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radovánky 2023</w:t>
      </w:r>
    </w:p>
    <w:p>
      <w:pPr/>
      <w:r>
        <w:rPr/>
        <w:t xml:space="preserve">Po vystoupení těch nejmenších dětí přišli na řadu školáci. Lidé v sále si některá vystoupení připomněli, děti je předvedly na nedávno uspořádané akademii u příležitosti jubilejí stonavské základní školy.</w:t>
      </w:r>
    </w:p>
    <w:p>
      <w:pPr/>
      <w:r>
        <w:rPr/>
        <w:t xml:space="preserve">Po kulturní části v sále PZKO pokračovaly radovánky velmi pestrým programem v přilehlém parku.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„Ve spolupráci s agenturou MÚZA budou děti soutěžit. Mají tady skákací hrad, pro teenagery máme basketbal a střelnici nerf. Je projížďka na koni, lukostřelba a běhá nám tady Mickey a Minnie.“</w:t>
      </w:r>
    </w:p>
    <w:p>
      <w:pPr/>
      <w:r>
        <w:rPr/>
        <w:t xml:space="preserve">Všichni přítomní si mohli pochutnat také na čerstvě napečených domácích koláčích, které Raš za pomoci ochotných rodičů a přátel napekl během pátečního dopoledne.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„Účast je veliká, myslím si, že to patří k těm tradicím. Mám za to, že se škola prezentuje na veřejnosti, že taky něco dělá, nejenom učí. I toto je ale forma učení.“</w:t>
      </w:r>
    </w:p>
    <w:p>
      <w:pPr/>
      <w:r>
        <w:rPr/>
        <w:t xml:space="preserve">Vyvrcholením dětských radovánek bylo vystoupení skupiny MAXÍCI, kteří zpříjemnili odpoledne nejen dětem, ale i dospělým.</w:t>
      </w:r>
    </w:p>
    <w:p>
      <w:pPr/>
      <w:r>
        <w:rPr>
          <w:b w:val="1"/>
          <w:bCs w:val="1"/>
        </w:rPr>
        <w:t xml:space="preserve">MAXÍCI: </w:t>
      </w:r>
      <w:r>
        <w:rPr/>
        <w:t xml:space="preserve">„Těšit se mohou na novinky, které jsme vytvořili, ale zároveň i na ty staré pecky jako Jede, jede, mašinka, Polámal se mraveneček, Tři citrónky, Beruška, Myšička …“</w:t>
      </w:r>
    </w:p>
    <w:p>
      <w:pPr/>
      <w:r>
        <w:rPr/>
        <w:t xml:space="preserve">Letošní dětské radovánky byly pro mnohé také příležitostí, neformálně se rozloučit s paní učitelkou Helenou Skutkovou, která po deseti letech končí svou pedagogickou činnost v mateřské škole na Dolanech.</w:t>
      </w:r>
    </w:p>
    <w:p>
      <w:pPr/>
      <w:r>
        <w:rPr>
          <w:b w:val="1"/>
          <w:bCs w:val="1"/>
        </w:rPr>
        <w:t xml:space="preserve">Helena Skutková, učitelka MŠ Dolany:</w:t>
      </w:r>
      <w:r>
        <w:rPr/>
        <w:t xml:space="preserve"> „Máum nádherné vzpomínky, které mi nikdo nevezme. Velice děkuji dětem za krásné vzpomínky, za možnost vrátit se díky nim do dětství. Rodičům pak za krásnou spolupráci a děkuji i vedení, za to, že mi umožnilo vykonávat pro mě vysněnou práci.“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„Spolupráce byla vynikající. Paní učitelka je srdcař, je to odborník, je velice kreativní, s dětmi to umí, její oblíbená věta, že děti ji nabíjí další energií, já myslím, že si zaslouží veliké poděkování. Odvedla velký kus práce.“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850/detske-radovanky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2026-04-08T20:43:20+02:00</dcterms:created>
  <dcterms:modified xsi:type="dcterms:W3CDTF">2026-04-08T20:43:20+02:00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