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23.6.2023,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Gulášfest vyhrály kuchařky z domova seniorů</w:t>
      </w:r>
    </w:p>
    <w:p>
      <w:pPr/>
      <w:r>
        <w:rPr/>
        <w:t xml:space="preserve">Gulášfesty získávají na oblibě. Nultý ročník zkusili uspořádat na zahradě U Jelena na Šumbarku. A organizátoři mají další plány.</w:t>
      </w:r>
    </w:p>
    <w:p>
      <w:pPr/>
      <w:r>
        <w:rPr>
          <w:b w:val="1"/>
          <w:bCs w:val="1"/>
        </w:rPr>
        <w:t xml:space="preserve">Richard Zelina, organizátor Gulášfestu:</w:t>
      </w:r>
      <w:r>
        <w:rPr/>
        <w:t xml:space="preserve"> "Šest týmů, které vaří, nejdál až ze Šumperka. Teď to je nultý ročník a příští rok to chceme dělat už v Havířově ve městě u Zámečku a dál a chceme to dělat i s pivním festivalem.”</w:t>
      </w:r>
    </w:p>
    <w:p>
      <w:pPr/>
      <w:r>
        <w:rPr/>
        <w:t xml:space="preserve">Porota pozorně sledovala celý průběh vaření.</w:t>
      </w:r>
    </w:p>
    <w:p>
      <w:pPr/>
      <w:r>
        <w:rPr>
          <w:b w:val="1"/>
          <w:bCs w:val="1"/>
        </w:rPr>
        <w:t xml:space="preserve">Robert Smyček, porotce: </w:t>
      </w:r>
      <w:r>
        <w:rPr/>
        <w:t xml:space="preserve">"Nejdůležitější u každého guláše je chuť, ta je podstatná a nejvážnější. Potom vzhled toho guláše, konzistence a pak samozřejmě maso, aby bylo měkké.”</w:t>
      </w:r>
    </w:p>
    <w:p>
      <w:pPr/>
      <w:r>
        <w:rPr>
          <w:b w:val="1"/>
          <w:bCs w:val="1"/>
        </w:rPr>
        <w:t xml:space="preserve">anketa, soutěžící:</w:t>
      </w:r>
      <w:r>
        <w:rPr/>
        <w:t xml:space="preserve"> "Přijeli jsme z Havířova a jmenujeme se Super kluci a vaříme bizoní guláš.”</w:t>
      </w:r>
    </w:p>
    <w:p>
      <w:pPr/>
      <w:r>
        <w:rPr>
          <w:b w:val="1"/>
          <w:bCs w:val="1"/>
        </w:rPr>
        <w:t xml:space="preserve">anketa, soutěžící: </w:t>
      </w:r>
      <w:r>
        <w:rPr/>
        <w:t xml:space="preserve">"Přijeli jsme vařit guláš s rodinou. Zvolili jsme maso hovězí žebra, bez kosti s pivním sladem místo mouky a pro pikantnost papričky habanero.”</w:t>
      </w:r>
    </w:p>
    <w:p>
      <w:pPr/>
      <w:r>
        <w:rPr>
          <w:b w:val="1"/>
          <w:bCs w:val="1"/>
        </w:rPr>
        <w:t xml:space="preserve">anketa, soutěžící: </w:t>
      </w:r>
      <w:r>
        <w:rPr/>
        <w:t xml:space="preserve">"Náš guláš se skládá ze spousty cibule a máme výborné maso z mladého býčka a nechybí maďarská červená paprika a spousta dalších koření.”</w:t>
      </w:r>
    </w:p>
    <w:p>
      <w:pPr/>
      <w:r>
        <w:rPr/>
        <w:t xml:space="preserve">Festivalu se zúčastnily i  kuchařky z domova seniorů Helios, které doslova kouzlily.</w:t>
      </w:r>
    </w:p>
    <w:p>
      <w:pPr/>
      <w:r>
        <w:rPr>
          <w:b w:val="1"/>
          <w:bCs w:val="1"/>
        </w:rPr>
        <w:t xml:space="preserve">Petra Konečná, členka vítězného týmu: </w:t>
      </w:r>
      <w:r>
        <w:rPr/>
        <w:t xml:space="preserve">"Jsme tady s děvčaty za čarodějky a vaříme zvěřinový lektvar. Guláš připravujeme ze srnčího masa. Připravujeme ho klasicky na cibuli a pár ingrediencí, ale to si nechám jako tajemství.</w:t>
      </w:r>
    </w:p>
    <w:p>
      <w:pPr/>
      <w:r>
        <w:rPr/>
        <w:t xml:space="preserve">Ať tam čarodějky namíchaly co chtěly, porotě jejich guláš chutnal nejvíce a zaslouženě získaly první místo.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7874/havirovsky-gulasfest-vyhraly-kucharky-z-domova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2026-06-24T01:37:29+02:00</dcterms:created>
  <dcterms:modified xsi:type="dcterms:W3CDTF">2026-06-24T01:37:29+02:00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