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8.8.2023,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Cvičení složek IZS: nehoda, zraněný na útěku a drogy v autě</w:t>
      </w:r>
    </w:p>
    <w:p>
      <w:pPr/>
      <w:r>
        <w:rPr/>
        <w:t xml:space="preserve">Karvinští hasiči zorganizovali na okraji Karviné taktické cvičení složek IZS. Nasimulovaná dopravní nehoda se lišila od předchozích cvičení, bylo potřeba ověřit si postupy v případě, že hasiči při zásahu najdou například omamné  a psychotropní látky. </w:t>
      </w:r>
    </w:p>
    <w:p>
      <w:pPr/>
      <w:r>
        <w:rPr>
          <w:b w:val="1"/>
          <w:bCs w:val="1"/>
        </w:rPr>
        <w:t xml:space="preserve">Marian Mrózek, velitel HZS Karviná:</w:t>
      </w:r>
      <w:r>
        <w:rPr/>
        <w:t xml:space="preserve"> "Úkolem jednotky požární ochrany je zajištění místa nehody, vyproštění zraněných osob a poskytnutí první pomoci a také transport ke stanovišti zdravotnické záchranné služby."</w:t>
      </w:r>
    </w:p>
    <w:p>
      <w:pPr/>
      <w:r>
        <w:rPr/>
        <w:t xml:space="preserve">Na místě byli také dopravní policisté, kteří šetřili průběh a příčiny dopravní nehody, jejich kolegové z řad pořádkové policie se s nimi podíleli na usměrňování a řízení dopravy. </w:t>
      </w:r>
    </w:p>
    <w:p>
      <w:pPr/>
      <w:r>
        <w:rPr>
          <w:b w:val="1"/>
          <w:bCs w:val="1"/>
        </w:rPr>
        <w:t xml:space="preserve">Marian Mrózek, velitel HZS Karviná:</w:t>
      </w:r>
      <w:r>
        <w:rPr/>
        <w:t xml:space="preserve"> "Osoby, které cestovaly v autě, nebyly schopny se z automobilu dostat, používali jsme hydraulické vyprošťovací zařízení."</w:t>
      </w:r>
    </w:p>
    <w:p>
      <w:pPr/>
      <w:r>
        <w:rPr/>
        <w:t xml:space="preserve">Při vyprošťování zraněných se hasiči od zraněné osádky auta dozvěděli, že jeden ze zraněných utekl do nedalekého lesa. Tohle už byl úkol pro policejního psovoda a jeho psa.</w:t>
      </w:r>
    </w:p>
    <w:p>
      <w:pPr/>
      <w:r>
        <w:rPr>
          <w:b w:val="1"/>
          <w:bCs w:val="1"/>
        </w:rPr>
        <w:t xml:space="preserve">Daniela Vlčková, mluvčí PČR MSK:</w:t>
      </w:r>
      <w:r>
        <w:rPr/>
        <w:t xml:space="preserve"> "Za vydatného přispění psovoda se služebním psem dohledali řidiče, který od nehody utekl. Zraněného muže následně předali do péče zdravotníkům. Na místo tedy byli povoláni také kriminalisté územního odboru Karviná společně s pracovníkem odboru kriminalistické techniky a expertiz, kteří zajistili stopy v souvislosti s nálezem těchto látek. Můžeme konstatovat, že cvičení mimo jiné prověřilo akceschopnost a součinnost všech zasahujících složek policie."</w:t>
      </w:r>
    </w:p>
    <w:p>
      <w:pPr/>
      <w:r>
        <w:rPr>
          <w:b w:val="1"/>
          <w:bCs w:val="1"/>
        </w:rPr>
        <w:t xml:space="preserve">Marian Mrózek, velitel HZS Karviná</w:t>
      </w:r>
      <w:r>
        <w:rPr/>
        <w:t xml:space="preserve">: "Cílem cvičení bylo ověření všech postupů, které mají jak jednotky požární ochrany, tak PČR při dopravní nehodě, od záchranných prací až po šetření dopravní nehody, vyšetřování nálezu podezřelých předmětů a látek. To cvičení pak pokračuje druhou etapou, která se uskuteční v areálu Hasičské stanice Karviná, kde budou ještě jednou probrány postupy při nálezu těchto omamných a psychotropních látek u společných zásahů, čili u zásahů, kde se vyskytují jak naše jednotky, tak PČR,  případně MP."</w:t>
      </w:r>
    </w:p>
    <w:p>
      <w:pPr/>
      <w:r>
        <w:rPr/>
        <w:t xml:space="preserve">Cvičení složek IZS probíhá pravidelně na různých místech a pokaždé s jinou tématikou, aby se součinnost všech prověřovala na základě okolností se kterými se pak v reálném životě mohou záchranáři setkat.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991/cviceni-slozek-izs-nehoda-zraneny-na-uteku-a-drogy-v-au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2026-06-21T10:53:25+02:00</dcterms:created>
  <dcterms:modified xsi:type="dcterms:W3CDTF">2026-06-21T10:53:25+02:00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