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28.7.2023, 16:51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v Havířově vymění ve městě odpadkové koše za betonové, které nepůjdou tak rychle zničit</w:t>
      </w:r>
    </w:p>
    <w:p>
      <w:pPr/>
      <w:r>
        <w:rPr/>
        <w:t xml:space="preserve">Ještě do nedávna byly tyto plechové nebo plastové odpadkové koše v dětském parku v centru Havířova. Byl kolem nich nepořádek a stávaly se oblíbeným terčem vandalů. Nyní už jsou v parku nové, do kterých ale není radno kopat.</w:t>
      </w:r>
    </w:p>
    <w:p>
      <w:pPr/>
      <w:r>
        <w:rPr>
          <w:b w:val="1"/>
          <w:bCs w:val="1"/>
        </w:rPr>
        <w:t xml:space="preserve">Iveta Grzonková, vedoucí odboru komunálních služeb: </w:t>
      </w:r>
      <w:r>
        <w:rPr/>
        <w:t xml:space="preserve">"My jsme si v současné době udělali detailnější pasportizaci odpadkových košů. Ve městě Havířově je docela dost typů, ale vzhledem k tomu, že se nám osvědčily betonové koše, které se vlastně vyrábějí v provedení antivandal a už ze své podstaty jsou odolnější, tak budeme přistupovat k výměně na celém území města.</w:t>
      </w:r>
      <w:r>
        <w:rPr>
          <w:b w:val="1"/>
          <w:bCs w:val="1"/>
        </w:rPr>
        <w:t xml:space="preserve"> </w:t>
      </w:r>
      <w:r>
        <w:rPr/>
        <w:t xml:space="preserve">Plastové koše zůstanou pouze na autobusových zastávkách a většinou budeme v centrální části města, ale také na Šumbarku vyměňovat za betonové, které jsou odolnější a mají větší objem.”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“Velice mě to překvapilo, není to tady dlouho, protože já tady na tu lávku chodívám. Je to bezpečnější a pěknější, lepší."</w:t>
      </w:r>
      <w:r>
        <w:rPr>
          <w:b w:val="1"/>
          <w:bCs w:val="1"/>
        </w:rPr>
        <w:t xml:space="preserve"> </w:t>
      </w:r>
      <w:r>
        <w:rPr/>
        <w:t xml:space="preserve">Když tady byly ty staré koše, jak to tu vypadalo? “Neúhledné, moc se do toho nevlezlo, bylo to poházené kolem.”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“Myslím, že je to dobrý nápad. Alespoň to tady nebude rozbité a nebude tady tolik odpadků.”</w:t>
      </w:r>
    </w:p>
    <w:p>
      <w:pPr/>
      <w:r>
        <w:rPr/>
        <w:t xml:space="preserve">Město se chystá i na výměnu laviček.</w:t>
      </w:r>
    </w:p>
    <w:p>
      <w:pPr/>
      <w:r>
        <w:rPr>
          <w:b w:val="1"/>
          <w:bCs w:val="1"/>
        </w:rPr>
        <w:t xml:space="preserve">Iveta Grzonková, vedoucí odboru komunálních služeb: </w:t>
      </w:r>
      <w:r>
        <w:rPr/>
        <w:t xml:space="preserve">"V současné době už je schválena typologie i laviček a město by mělo směřovat k tomu, že budeme mít mnohem méně druhů laviček. I údržba by měla být jednodušší a budeme preferovat opět lavičky v provedení těm betonovým košům, které budou mít betonové nohy a latě dřevěné, takže i údržba by měla být jednodušší.” </w:t>
      </w:r>
    </w:p>
    <w:p>
      <w:pPr/>
      <w:r>
        <w:rPr/>
        <w:t xml:space="preserve">Odpadkové koše i lavičky nejsou levnou záležitostí.</w:t>
      </w:r>
    </w:p>
    <w:p>
      <w:pPr/>
      <w:r>
        <w:rPr>
          <w:b w:val="1"/>
          <w:bCs w:val="1"/>
        </w:rPr>
        <w:t xml:space="preserve">Iveta Grzonková, vedoucí odboru komunálních služeb: </w:t>
      </w:r>
      <w:r>
        <w:rPr/>
        <w:t xml:space="preserve">"Laviček jsou tisícovky, košů podobně. Pravda je, že máme už provedený pasport detailnější s popisy i s umístěním a to nám pomůže, aby jsme tu správu dělali efektivněji. A tam se bavíme opravdu o částkách třeba pěti tisíc u laviček, podle typu lavičky i více. Takže škody, které způsobují vandalové, nejsou úplně zanedbatelné.”</w:t>
      </w:r>
    </w:p>
    <w:p>
      <w:pPr/>
      <w:r>
        <w:rPr/>
        <w:t xml:space="preserve">Jak se říká, vše je o lidech. Přesto, že se u dětského hřiště nachází mnoho odpadkových košů, někdo nechal psí exkrement ležet přímo před ním.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8445/radnice-v-havirove-vymeni-ve-meste-odpadkove-kose-za-betonove-ktere-nepujdou-tak-rychle-znic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2026-06-23T10:35:27+02:00</dcterms:created>
  <dcterms:modified xsi:type="dcterms:W3CDTF">2026-06-23T10:35:27+02:00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