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pořádá světový turnaj WTT ve stolním tenise, soutěže se účastní i česká špička</w:t>
      </w:r>
    </w:p>
    <w:p>
      <w:pPr/>
      <w:r>
        <w:rPr/>
        <w:t xml:space="preserve">V Národním tréninkovém centru v Havířově se koná turnaj světového okruhu ve stolním tenise mužů a žen. </w:t>
      </w:r>
    </w:p>
    <w:p>
      <w:pPr/>
      <w:r>
        <w:rPr>
          <w:b w:val="1"/>
          <w:bCs w:val="1"/>
        </w:rPr>
        <w:t xml:space="preserve">Nikolas Endal, předseda ČAST, ředitel turnaje: </w:t>
      </w:r>
      <w:r>
        <w:rPr/>
        <w:t xml:space="preserve">"Nám se podařilo po již dneska tradičním světovém turnaji mládeže získat do Havířova i turnaj světový mužů a žen. Takže poprvé v historii našeho města i naší nové haly pořádáme tuto významnou soutěž. Máme tady dvě stě účastníků z 29 zemí z celého světa. Vždy to nejprestižnější je, když se účastní hráči z Číny. Takže máme tady velkou výpravu z 22 účastníku z Číny, máme Tchaj-pej, účastníky ze Saudské Arábie, jsou tady z Egypta. Jsou tady opravdu lidi z celého světa.” </w:t>
      </w:r>
    </w:p>
    <w:p>
      <w:pPr/>
      <w:r>
        <w:rPr/>
        <w:t xml:space="preserve">Turnaje se účastní i 25 český reprezentantů.</w:t>
      </w:r>
    </w:p>
    <w:p>
      <w:pPr/>
      <w:r>
        <w:rPr>
          <w:b w:val="1"/>
          <w:bCs w:val="1"/>
        </w:rPr>
        <w:t xml:space="preserve">Nikolas Endal, předseda ČAST, ředitel turnaje: </w:t>
      </w:r>
      <w:r>
        <w:rPr/>
        <w:t xml:space="preserve">"Tady jsou všichni nejlepší hráči z ČR a u mužů je to taková zajímavost. Jeden z našich nejlepších reprezentantů, naše dvojka česká v letošním roce přestoupil do Havířova a teď už od července je náš havířovský hráč, takže mu budeme o to více fandit. Hráč se jmenuje Tomáš Polanský.”</w:t>
      </w:r>
    </w:p>
    <w:p>
      <w:pPr/>
      <w:r>
        <w:rPr/>
        <w:t xml:space="preserve">Body do světového žebříčku budou chtít získat i další hráči.</w:t>
      </w:r>
    </w:p>
    <w:p>
      <w:pPr/>
      <w:r>
        <w:rPr>
          <w:b w:val="1"/>
          <w:bCs w:val="1"/>
        </w:rPr>
        <w:t xml:space="preserve">Šimon Bělík, reprezentant ČR: </w:t>
      </w:r>
      <w:r>
        <w:rPr/>
        <w:t xml:space="preserve">“To stříbro z ME bylo asi můj největší úspěch a posledních pár měsíců je vydařených, musím říct, protože jsem letěl i do Peru na mezinárodní turnaj juniorů. Vyhrál jsem mistrovství ČR juniorů a uvidíme, co bude dál. Teď hraji WTT Feeder v Havířově tady a čeká mě ještě další půlrok sezony, takže uvidíme. Těším se celkem dost, protože to je mužský turnaj, je to něco nového, nehrál jsem moc mužských turnajů, takže se určitě těším.”</w:t>
      </w:r>
    </w:p>
    <w:p>
      <w:pPr/>
      <w:r>
        <w:rPr>
          <w:b w:val="1"/>
          <w:bCs w:val="1"/>
        </w:rPr>
        <w:t xml:space="preserve">Pavel Širůček, reprezentant ČR: </w:t>
      </w:r>
      <w:r>
        <w:rPr/>
        <w:t xml:space="preserve">"Já si troufnu tvrdit, že moc lepších hal v Evropě, není. V žádné lepší jsem nebyl. A celkově hráči to asi budou říkat, nemůžu hodnotit za ně, ale myslím, že budou spokojeni. Dneska začíná kvalifikace, zítra startuje hlavní soutěž, kde jsem nasazený, protože jsem dostal divokou kartu. A očekávání? Hodně záleží na losu.”</w:t>
      </w:r>
    </w:p>
    <w:p>
      <w:pPr/>
      <w:r>
        <w:rPr/>
        <w:t xml:space="preserve">Finálové zápasy se odehrají v neděli, na které  je zvána i široká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446/havirov-porada-svetovy-turnaj-wtt-ve-stolnim-tenise-souteze-se-ucastni-i-ceska-sp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2026-06-21T10:53:30+02:00</dcterms:created>
  <dcterms:modified xsi:type="dcterms:W3CDTF">2026-06-21T10:53:30+02:00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