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šesti zemí obdivovali krásy Beskyd i okolních měst. Přijeli na letní Eurocamp</w:t>
      </w:r>
    </w:p>
    <w:p>
      <w:pPr/>
      <w:r>
        <w:rPr/>
        <w:t xml:space="preserve">Frýdek-Místek se stal jednou ze zastávek studentů z evropských  zemí v rámci dlouholetého projektu Eurocamp. Výpravu tady přivítali  zástupci vedení města.</w:t>
      </w:r>
    </w:p>
    <w:p>
      <w:pPr/>
      <w:r>
        <w:rPr>
          <w:b w:val="1"/>
          <w:bCs w:val="1"/>
        </w:rPr>
        <w:t xml:space="preserve">Marta Michaláková, organizátorka  Eurocampu v ČR:</w:t>
      </w:r>
      <w:r>
        <w:rPr/>
        <w:t xml:space="preserve"> "Letošní ročník navázal na naše projekty z minulých let.  Hlavně z minulého roku a jmenuje se Back to Ourselves neboli Zpátky k sobě.  Je to téma, které jsme si vybrali, které se tak moc neučí ve školách. A snažili  jsme se podpořit to psychické zdraví, které je opravdu po té covidové pandemii  hodně nalomené. Hlavně u těch mladých lidí. A snažit se jim vysvětlit, že  komunikace je opravdu velmi důležitá a nějak je odtrhnout od těch jejich  mobilů."</w:t>
      </w:r>
    </w:p>
    <w:p>
      <w:pPr/>
      <w:r>
        <w:rPr/>
        <w:t xml:space="preserve">Studenti na jednotlivých místech plní různé úkoly a  poznávají také krásy měst i beskydské přírody. </w:t>
      </w:r>
    </w:p>
    <w:p>
      <w:pPr/>
      <w:r>
        <w:rPr>
          <w:b w:val="1"/>
          <w:bCs w:val="1"/>
        </w:rPr>
        <w:t xml:space="preserve">Anna, studentka z Kypru:</w:t>
      </w:r>
      <w:r>
        <w:rPr/>
        <w:t xml:space="preserve"> "Přijeli jsme z Kypru, konkrétně z Limasolu. Jsme  běžecký tým, někteří z nás jsou vytrvalci, jiní sprinteři. Říkáme si  Ještěrky, protože ty patří v naší zemi k nejrychlejším zvířatům. My žijeme  na ostrově, a to je úplně něco jiného než tady. Strašně se nám líbí zdejší  beskydská krajina. Byli jsme si tady už zaběhat. Perfektní počasí a čistý vzduch.  Je to tady příjemný relax a opravdu si to užíváme. V Česku jsem jinak  poprvé a moc se mi tady líbí."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  <w:i w:val="1"/>
          <w:iCs w:val="1"/>
        </w:rPr>
        <w:t xml:space="preserve">ørn, </w:t>
      </w:r>
      <w:r>
        <w:rPr>
          <w:b w:val="1"/>
          <w:bCs w:val="1"/>
        </w:rPr>
        <w:t xml:space="preserve">vedoucí výpravy z Norska:</w:t>
      </w:r>
      <w:r>
        <w:rPr/>
        <w:t xml:space="preserve"> "Já už jsem v České republice potřetí. Byl jsem dvakrát  v Praze. V roce 2015 a naposledy minulý rok. Tohle je poprvé, kdy jsem  na Eurocampu se studenty. Žádný z mých studentů ještě v Česku nebyl. Je  to nová zkušenost a opravdu si to tady užíváme."</w:t>
      </w:r>
    </w:p>
    <w:p>
      <w:pPr/>
      <w:r>
        <w:rPr>
          <w:b w:val="1"/>
          <w:bCs w:val="1"/>
        </w:rPr>
        <w:t xml:space="preserve">Marta Michaláková, organizátorka  Eurocampu v ČR:</w:t>
      </w:r>
      <w:r>
        <w:rPr/>
        <w:t xml:space="preserve"> "Samozřejmě největší skupinou je česká skupina, protože se  opravdu snažím, aby tady tito studenti, to je takový jeden z těch cílů,  aby prolomily ty jazykové bariéry. A pochopili, že komunikace v cizím jazyce  bude denně jejich součástí, pokud chtějí být úspěšní v životě. A zároveň  se snažíme je taky naučit takové toleranci vůči jiným národům."</w:t>
      </w:r>
    </w:p>
    <w:p>
      <w:pPr/>
      <w:r>
        <w:rPr>
          <w:b w:val="1"/>
          <w:bCs w:val="1"/>
        </w:rPr>
        <w:t xml:space="preserve">Tomáš Chlebek (NMFM), zastupitel Frýdku-Místku:</w:t>
      </w:r>
      <w:r>
        <w:rPr/>
        <w:t xml:space="preserve"> "Ty výměnné pobyty jsou důležité. Ta jazyková bariéra je neskutečná,  která se prolomuje. Já úplně myslím na sebe, jak jsem před, nebudu říkat kolika  lety, před 40 lety na gymplu, angličtinu. A toto je velká věc, která přínosem  pro ty studenty a pro ty děti."</w:t>
      </w:r>
    </w:p>
    <w:p>
      <w:pPr/>
      <w:r>
        <w:rPr>
          <w:b w:val="1"/>
          <w:bCs w:val="1"/>
        </w:rPr>
        <w:t xml:space="preserve">Marta Michaláková, organizátorka  Eurocampu v ČR:</w:t>
      </w:r>
      <w:r>
        <w:rPr/>
        <w:t xml:space="preserve"> "Každý večer ta země zúčastněná má svůj národ, kde vytvoří  nějaký kvíz a donesou nějakou ochutnávku jejich typického jídla, pití a podobně.  Takže mají i takové neformální seznámení s tou zemí. A co je nejkrásnější,  že jim zůstávají i ty kontakty do dalších let. A pak se potkávají, že třeba  tady portugalská skupina se potkala tady s jednou naší vedoucí v Portugalsku.  A díky tomu, že měli krásný zážitek, zase chtěli navštívit i naši zemi."</w:t>
      </w:r>
    </w:p>
    <w:p>
      <w:pPr/>
      <w:r>
        <w:rPr/>
        <w:t xml:space="preserve">Letošního Eurocampu se zúčastnilo 61 studentů z Norska,  Německa, Portugalska, Kypru, Malty a Česka.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8463/studenti-z-sesti-zemi-obdivovali-krasy-beskyd-i-okolnich-mest-prijeli-na-letni-euroca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2026-06-26T04:21:41+02:00</dcterms:created>
  <dcterms:modified xsi:type="dcterms:W3CDTF">2026-06-26T04:21:41+02:00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