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sídliště Kamenec na Slezské Ostravě vybírali podobu nového hřiště</w:t>
      </w:r>
    </w:p>
    <w:p>
      <w:pPr/>
      <w:r>
        <w:rPr/>
        <w:t xml:space="preserve">Rodiny s dětmi i další obyvatelé sídliště Kamenec na  Slezské Ostravě dostali možnost se osobně vyjádřit k plánu proměny staré  asfaltové plochy na nové hřiště.</w:t>
      </w:r>
    </w:p>
    <w:p>
      <w:pPr/>
      <w:r>
        <w:rPr>
          <w:b w:val="1"/>
          <w:bCs w:val="1"/>
        </w:rPr>
        <w:t xml:space="preserve">Cyril Vltavský, zástupce veřejnosti:</w:t>
      </w:r>
      <w:r>
        <w:rPr/>
        <w:t xml:space="preserve"> "Tady to místo je takové komunitní hřiště s úplně starým  asfaltem. Fakt se tady s tím asi 10, či 20 let nic nedělalo, ale i přesto  to tady skvěle funguje. Děti si tady hrají, běhají tady, mají tady plno her i  bez toho náčiní. Takže jsme se zasazovali o to, aby se ta asfaltová plocha  vyměnila za novou. To je asi to nejdůležitější pro ty starší děti. A taky  bychom rádi, aby se to doplnilo o nějaký ten mobiliář pro ty menší děti."</w:t>
      </w:r>
    </w:p>
    <w:p>
      <w:pPr/>
      <w:r>
        <w:rPr>
          <w:b w:val="1"/>
          <w:bCs w:val="1"/>
        </w:rPr>
        <w:t xml:space="preserve">Richard Vereš (ANO), starosta Slezské Ostravy:</w:t>
      </w:r>
      <w:r>
        <w:rPr/>
        <w:t xml:space="preserve"> "Tady na sídlišti Kamenec probíhala v uplynulých letech  regenerace sídliště jako takového. Byly opraveny chodníky, parkovací místa, ale  také třeba regenerována zeleň. Na druhou stranu nedošlo k žádnému novému  budování prvků právě pro děti nebo pro rodiny s dětmi. A to zejména z toho  důvodu, že místní obyvatelé poukazovali na nevhodnost umístění takových prvků  nebo neměli o jejich umístění zájem. V minulém roce se na nás nicméně  obrátili rodiče dětí právě tady z Kamence. S tím, že by stáli o vybudování  nového dětského hřiště. A dokonce sami určili, že by se tak mělo stát zde na asfaltovém  plácku, který je dětmi již dnes hojně využíván."</w:t>
      </w:r>
    </w:p>
    <w:p>
      <w:pPr/>
      <w:r>
        <w:rPr/>
        <w:t xml:space="preserve">Obvod tedy oslovil architekty, kteří navrhli dvě varianty  nového hřiště. </w:t>
      </w:r>
    </w:p>
    <w:p>
      <w:pPr/>
      <w:r>
        <w:rPr>
          <w:b w:val="1"/>
          <w:bCs w:val="1"/>
        </w:rPr>
        <w:t xml:space="preserve">Petr Svoboda, Mika Svoboda architekti:</w:t>
      </w:r>
      <w:r>
        <w:rPr/>
        <w:t xml:space="preserve"> "Jsou dvě koncepční úvahy, jak k tomu přistoupit, jestli  organicky, a naopak přes nějaký barevný tetris, řekněme hravě. A rovněž necháme  na občanech, aby si zvolili tu preferovanou variantu."</w:t>
      </w:r>
    </w:p>
    <w:p>
      <w:pPr/>
      <w:r>
        <w:rPr>
          <w:b w:val="1"/>
          <w:bCs w:val="1"/>
        </w:rPr>
        <w:t xml:space="preserve">Cyril Vltavský, zástupce veřejnosti:</w:t>
      </w:r>
      <w:r>
        <w:rPr/>
        <w:t xml:space="preserve"> "Obě dvě varianty jsou podle mě skvělé, mě osobně nejvíc baví  tady ten tetris, protože se nejvíc hodí tady do toho sídlištního charakteru."</w:t>
      </w:r>
    </w:p>
    <w:p>
      <w:pPr/>
      <w:r>
        <w:rPr>
          <w:b w:val="1"/>
          <w:bCs w:val="1"/>
        </w:rPr>
        <w:t xml:space="preserve">Anketa: 1.)</w:t>
      </w:r>
      <w:r>
        <w:rPr/>
        <w:t xml:space="preserve"> "Návrhy jsou celkem v pohodě, oba dva. Nejvíce se nám  líbí ten les. Nějaké připomínky jsou, ale to teď nějak řešíme."</w:t>
      </w:r>
    </w:p>
    <w:p>
      <w:pPr/>
      <w:r>
        <w:rPr>
          <w:b w:val="1"/>
          <w:bCs w:val="1"/>
        </w:rPr>
        <w:t xml:space="preserve">Anketa: 2.)</w:t>
      </w:r>
      <w:r>
        <w:rPr/>
        <w:t xml:space="preserve"> "Mě se líbí ten zahradní domek, bunkr. A ještě se mi líbí, že  bude nový asfalt. Že se tady dá dělat hodně různých věcí."</w:t>
      </w:r>
    </w:p>
    <w:p>
      <w:pPr/>
      <w:r>
        <w:rPr>
          <w:b w:val="1"/>
          <w:bCs w:val="1"/>
        </w:rPr>
        <w:t xml:space="preserve">Anketa: 3.)</w:t>
      </w:r>
      <w:r>
        <w:rPr/>
        <w:t xml:space="preserve"> "Mě se líbí oba dva ty návrhy. Ať už ten organický nebo ten  obdélníkový. A připomínkoval jsem ten hrad, který tam byl, který by tam mohl  být, protože dcerku to baví. Akorát, aby byl přístupnější pro menší děti.  Protože na některých hřištích bývá hodně vysoký. Že když ji tam třeba vysadím,  tak se potom bojím, že mi tam někam spadne. Tak aby se na to myslelo."</w:t>
      </w:r>
    </w:p>
    <w:p>
      <w:pPr/>
      <w:r>
        <w:rPr/>
        <w:t xml:space="preserve">Architekti společně s obvodem názory místních vyhodnotí  a zapracují do návrhů. Výsledná varianta by se měla realizovat příští rok a  mohla by předběžně vyjít odhadem do dvou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8470/obyvatele-sidliste-kamenec-na-slezske-ostrave-vybirali-podobu-noveho-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2026-07-23T10:28:54+02:00</dcterms:created>
  <dcterms:modified xsi:type="dcterms:W3CDTF">2026-07-23T10:28:54+02:00</dcterms:modified>
</cp:coreProperties>
</file>

<file path=docProps/custom.xml><?xml version="1.0" encoding="utf-8"?>
<Properties xmlns="http://schemas.openxmlformats.org/officeDocument/2006/custom-properties" xmlns:vt="http://schemas.openxmlformats.org/officeDocument/2006/docPropsVTypes"/>
</file>