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Górolski Święto w deszczu</w:t>
      </w:r>
    </w:p>
    <w:p>
      <w:pPr/>
      <w:r>
        <w:rPr>
          <w:b w:val="1"/>
          <w:bCs w:val="1"/>
        </w:rPr>
        <w:t xml:space="preserve">Jan Ryłko, prezes PZKO Jabłonków: </w:t>
      </w:r>
      <w:r>
        <w:rPr/>
        <w:t xml:space="preserve">„Był występ zespołów  Zaolzi i Zaolzioczek, to była nowa rzecz, która była przygotowana przez nich. Wczoraj,  w sobotę wystąpiła Hrza, bardzo fajny zespół słowacki, który też zebrał mocne  owacje. Dzisiaj kontynuacja Górolskigo Święta, występ wszystkich zespołów lokalnych, ale też  zespoły zagraniczne, także będzie wesoło, będzie kolorowo, będzie  folklorystycznie, tak jak zawsze.”</w:t>
      </w:r>
    </w:p>
    <w:p>
      <w:pPr/>
      <w:r>
        <w:rPr>
          <w:b w:val="1"/>
          <w:bCs w:val="1"/>
        </w:rPr>
        <w:t xml:space="preserve">Adam Ryłko, sztab organizacyjny:</w:t>
      </w:r>
      <w:r>
        <w:rPr/>
        <w:t xml:space="preserve"> „Pierwsze  myśli były taki, że cosi je w nieporządku. Bo zawsze to było zamówione. Ale nie  leje jak z cebra, to je dobre, i pochód bydzie tak jak w każdym roku.! </w:t>
      </w:r>
    </w:p>
    <w:p>
      <w:pPr/>
      <w:r>
        <w:rPr/>
        <w:t xml:space="preserve">Na czele pochodu Adam Ryłko jechał na siwku  Ester, dla którego była to premiera. Do tej pory siwek pracował tylko w lesie.  </w:t>
      </w:r>
    </w:p>
    <w:p>
      <w:pPr/>
      <w:r>
        <w:rPr>
          <w:b w:val="1"/>
          <w:bCs w:val="1"/>
        </w:rPr>
        <w:t xml:space="preserve">Adam Ryłko, sztab organizacyjny: </w:t>
      </w:r>
      <w:r>
        <w:rPr/>
        <w:t xml:space="preserve">„Je to konik  ładny, je to siwek porządny, i no prawie dwa miesiące my z nim ćwiczyli, tak  aby se trochę zwyknył na to, że nie bydzie tylko w lesie, ale bedzie między  ludźmi, bedzie trochę się klaskało, będzie trochę się krzyczało.”</w:t>
      </w:r>
    </w:p>
    <w:p>
      <w:pPr/>
      <w:r>
        <w:rPr>
          <w:i w:val="1"/>
          <w:iCs w:val="1"/>
        </w:rPr>
        <w:t xml:space="preserve">Hohoohoo – Niech żyje Gorolski </w:t>
      </w:r>
      <w:r>
        <w:rPr>
          <w:i w:val="1"/>
          <w:iCs w:val="1"/>
        </w:rPr>
        <w:t xml:space="preserve">Święto...</w:t>
      </w:r>
    </w:p>
    <w:p>
      <w:pPr/>
      <w:r>
        <w:rPr>
          <w:b w:val="1"/>
          <w:bCs w:val="1"/>
        </w:rPr>
        <w:t xml:space="preserve">Adam Ryłko, sztab organizacyjny: </w:t>
      </w:r>
      <w:r>
        <w:rPr/>
        <w:t xml:space="preserve">„Ty schody są  troszeczkę za wązki na to, jak on mo wielki kopyta. Próbować tego nie bydymy w  tym roku”.</w:t>
      </w:r>
    </w:p>
    <w:p>
      <w:pPr/>
      <w:r>
        <w:rPr/>
        <w:t xml:space="preserve">W ostatniej chwili jednak  zmieniono decyzję i siwek ruszył na schody i zdał  egzamin na medal. Tak  zresztą jak wszyscy  ci, którzy nie przestrzaszyli się kaprysów pogody i w strugach deszczu przyszli  do Lasku Miejskiego.</w:t>
      </w:r>
    </w:p>
    <w:p>
      <w:pPr/>
      <w:r>
        <w:rPr>
          <w:b w:val="1"/>
          <w:bCs w:val="1"/>
        </w:rPr>
        <w:t xml:space="preserve">Lukáš Curylo, wicehetman Kraju Morawsko-Śląskiego: </w:t>
      </w:r>
      <w:r>
        <w:rPr/>
        <w:t xml:space="preserve">„Jak říkají gorolové, počasí je neodradí od toho, aby  si to užili.“</w:t>
      </w:r>
    </w:p>
    <w:p>
      <w:pPr/>
      <w:r>
        <w:rPr/>
        <w:t xml:space="preserve">Jak zawsze dowcipnie i pomysłowo prezentowały  się wozy alegoryczne. Scenki rodzajowe z wielkim poczuciem góralskiego humoru  komentowali moderatorzy Władek ze Zawodzio i Karol z Folwarku. </w:t>
      </w:r>
    </w:p>
    <w:p>
      <w:pPr/>
      <w:r>
        <w:rPr>
          <w:b w:val="1"/>
          <w:bCs w:val="1"/>
        </w:rPr>
        <w:t xml:space="preserve">Karol z Folwarku, moderator:</w:t>
      </w:r>
      <w:r>
        <w:rPr/>
        <w:t xml:space="preserve"> „No dzisiaj  powiem tak. Gorzej nie może być, a to jest dobre. Bo będzie 77., 78. Gorolskie Święto  i będzie na pewno lepiej.”</w:t>
      </w:r>
    </w:p>
    <w:p>
      <w:pPr/>
      <w:r>
        <w:rPr>
          <w:b w:val="1"/>
          <w:bCs w:val="1"/>
        </w:rPr>
        <w:t xml:space="preserve">Władek ze Zawodzio: </w:t>
      </w:r>
      <w:r>
        <w:rPr/>
        <w:t xml:space="preserve">„Gorole są twardzi chłopi,  będą się bawić przy stoiskach, nie bydzie kolejek.”</w:t>
      </w:r>
    </w:p>
    <w:p>
      <w:pPr/>
      <w:r>
        <w:rPr/>
        <w:t xml:space="preserve">Niedzielny program Gorolskigo Święta w Jabłonkowie  zakończył jubileuszowy 60. Tydzień Kultury Beskidzkiej.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554/gorolski-swieto-w-deszc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2026-05-24T07:38:39+02:00</dcterms:created>
  <dcterms:modified xsi:type="dcterms:W3CDTF">2026-05-24T07:38:39+02:00</dcterms:modified>
</cp:coreProperties>
</file>

<file path=docProps/custom.xml><?xml version="1.0" encoding="utf-8"?>
<Properties xmlns="http://schemas.openxmlformats.org/officeDocument/2006/custom-properties" xmlns:vt="http://schemas.openxmlformats.org/officeDocument/2006/docPropsVTypes"/>
</file>