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22.8.2023, 10:34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ZUŠ L. Janáčka v Havířově prochází velkou proměnou</w:t>
      </w:r>
    </w:p>
    <w:p>
      <w:pPr/>
      <w:r>
        <w:rPr/>
        <w:t xml:space="preserve">Každý kdo projde kolem ZUŠ Leoše Janáčka si nemůže nevšimnout velké proměny budovy. Práce na rekonstrukci trvaly téměř rok. Škola i zřizovatel, tedy MSK, očekává hlavně energetické úspory. Budova byla postavena v roce 1990.</w:t>
      </w:r>
    </w:p>
    <w:p>
      <w:pPr/>
      <w:r>
        <w:rPr>
          <w:b w:val="1"/>
          <w:bCs w:val="1"/>
        </w:rPr>
        <w:t xml:space="preserve">Anna Mikulová, ředitelka ZUŠ L. Janáčka: </w:t>
      </w:r>
      <w:r>
        <w:rPr/>
        <w:t xml:space="preserve">"Máme ji zateplenou, máme nová okna, krásné žaluzie a vše je funkční a splňuje to, po čem jsme dlouho již toužili. Samozřejmě součástí projektu bylo, že by tato rekonstrukce nám měla ušetřit finanční prostředky za energie, takže předpokládáme, že letošní zima už přinese první výsledky a ušetříme nějaké finance.”</w:t>
      </w:r>
    </w:p>
    <w:p>
      <w:pPr/>
      <w:r>
        <w:rPr/>
        <w:t xml:space="preserve">Škola se ale pustila i do vnitřních úprav. </w:t>
      </w:r>
    </w:p>
    <w:p>
      <w:pPr/>
      <w:r>
        <w:rPr>
          <w:b w:val="1"/>
          <w:bCs w:val="1"/>
        </w:rPr>
        <w:t xml:space="preserve">Anna Mikulová, ředitelka ZUŠ L. Janáčka: </w:t>
      </w:r>
      <w:r>
        <w:rPr/>
        <w:t xml:space="preserve">"Tak předpokládám, že to pro naše žáky, pedagogy bude trochu překvapení, protože jsme se rozhodli, že zrekonstruujeme celé naše krásné foyer. To slouží nejen pro čekání žáků a rodičů na výuku, ale také ke koncertům a probíhají tam pravidelné výstavy. Takže jsme se rozhodli foyer celé zrekonstruovat a bude nás čekat krásný nové moderní prostor. Zároveň se nám letos podařilo zrealizovat již dlouho plánovanou opravu sociálních zařízení v tanečním a literárně-dramatickém oboru. Tyto práce začaly letos o prázdninách a doufáme, že se vše stihne do konce prázdnin a děti právě z těchto oborů budou mít také krásné moderní sociální zařízení.”</w:t>
      </w:r>
    </w:p>
    <w:p>
      <w:pPr/>
      <w:r>
        <w:rPr/>
        <w:t xml:space="preserve">Proměnu bude chtít škola ukázat i veřejnosti. Věří také, že modernizace bude pokračovat.</w:t>
      </w:r>
    </w:p>
    <w:p>
      <w:pPr/>
      <w:r>
        <w:rPr>
          <w:b w:val="1"/>
          <w:bCs w:val="1"/>
        </w:rPr>
        <w:t xml:space="preserve">Anna Mikulová, ředitelka ZUŠ L. Janáčka: </w:t>
      </w:r>
      <w:r>
        <w:rPr/>
        <w:t xml:space="preserve">“Rádi se pochlubíme těmito novými prostory. Plánujeme na konci září takové menší otevření, ale to je zatím také překvapení. Vzhledem k tomu, že budova má již svůj věk, tak postupně plánujeme rekonstruovat další prostory, nebo například elektroinstalaci, podlahové plochy, některé další učebny, s tím souvisí moderní vybavení, které souvisí s elektronizací.”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8723/zus-l-janacka-v-havirove-prochazi-velkou-prom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2026-06-23T00:31:34+02:00</dcterms:created>
  <dcterms:modified xsi:type="dcterms:W3CDTF">2026-06-23T00:31:34+02:00</dcterms:modified>
</cp:coreProperties>
</file>

<file path=docProps/custom.xml><?xml version="1.0" encoding="utf-8"?>
<Properties xmlns="http://schemas.openxmlformats.org/officeDocument/2006/custom-properties" xmlns:vt="http://schemas.openxmlformats.org/officeDocument/2006/docPropsVTypes"/>
</file>