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zve na Heřmanické dožínky</w:t>
      </w:r>
    </w:p>
    <w:p>
      <w:pPr/>
      <w:r>
        <w:rPr/>
        <w:t xml:space="preserve">Klub FC Heřmanice Slezská si letos vzal pod patronát pořádání  dalšího ročníku Heřmanických dožínek. Ty proběhnou na tamním fotbalovém hřišti  v pátek 25. srpna.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jsem rád, že se nám podařilo tradici Heřmanických dožínek  obnovit, protože Dožínky se v Heřmanicích samozřejmě tradičně konaly,  historicky. Nicméně po roce 1948 byla tato tradice přerušena na desítky let. A  nám se tedy podařilo ji znovu přivézt k životu. A to jak ve spolupráci s heřmanickými  myslivci, heřmanickými fotbalisty, tak také s místní farností."</w:t>
      </w:r>
    </w:p>
    <w:p>
      <w:pPr/>
      <w:r>
        <w:rPr>
          <w:b w:val="1"/>
          <w:bCs w:val="1"/>
        </w:rPr>
        <w:t xml:space="preserve">Jaroslav Mlčoch, předseda FC Heřmanice  Slezská:</w:t>
      </w:r>
      <w:r>
        <w:rPr/>
        <w:t xml:space="preserve"> "Víceméně budeme navazovat na to, co tady bylo předtím. Je to  více o tom, že ta spolupráce je víc bližší s radnicí. Je to trošku jiné v tom,  že je to v pátek, místo soboty. Program bych bral, že je vyvážený. Je tam skupina  Skrat Band, je tam akustika, výborný DJ. Chceme tady předvést naši mládež do  třinácti let. Nějakou tréninkovou ukázku."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"Stejně jako každý rok bude to oficiální zahájení spočívat v předání  dožínkového věnce. Ten se historicky předával největšímu hospodáři ve vsi. V rámci  Slezské Ostravy je tímto největším hospodářem městský obvod, který zde vlastní  nejvíce pozemků, proto přebírám tento dožínkový věnec já. A následuje spousta  dalších aktivit. Kromě kulturních vystoupení, kapel a umělců, také spousta  aktivit pro děti a samozřejmě jsou Heřmanické Dožínky spojeny také s dobrým  jídlem, o které se starají právě heřmaničtí myslivci."</w:t>
      </w:r>
    </w:p>
    <w:p>
      <w:pPr/>
      <w:r>
        <w:rPr/>
        <w:t xml:space="preserve">Akce startuje na fotbalovém hřišti od 15:00 hodin a připraveny  jsou atrakce pro děti i oblíbené obří hlavolamy.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732/slezska-ostrava-zve-na-hermanicke-do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2026-07-23T09:15:40+02:00</dcterms:created>
  <dcterms:modified xsi:type="dcterms:W3CDTF">2026-07-23T09:15:40+02:00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