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do konce prázdnin ještě na 3 výstavy</w:t>
      </w:r>
    </w:p>
    <w:p>
      <w:pPr/>
      <w:r>
        <w:rPr/>
        <w:t xml:space="preserve">Muzeum Beskyd ve Frýdku-Místku vítá návštěvníky i během  letních prázdnin. U nejmenšího publika má velký úspěch druhý ročník jedné z nejpopulárnějších  výstav Papírový svět.</w:t>
      </w:r>
    </w:p>
    <w:p>
      <w:pPr/>
      <w:r>
        <w:rPr>
          <w:b w:val="1"/>
          <w:bCs w:val="1"/>
        </w:rPr>
        <w:t xml:space="preserve">Dominika  Řeháková, Muzeum Beskyd: </w:t>
      </w:r>
      <w:r>
        <w:rPr/>
        <w:t xml:space="preserve">"Výstava Papírový svět je věnovaná celosvětové architektuře,  takže prakticky na frýdeckém zámku můžete během léta potkat všechny hrady a  zámky České republiky."</w:t>
      </w:r>
    </w:p>
    <w:p>
      <w:pPr/>
      <w:r>
        <w:rPr/>
        <w:t xml:space="preserve">A své si zde přijdou i milovníci cyklistiky. </w:t>
      </w:r>
    </w:p>
    <w:p>
      <w:pPr/>
      <w:r>
        <w:rPr>
          <w:b w:val="1"/>
          <w:bCs w:val="1"/>
        </w:rPr>
        <w:t xml:space="preserve">Dominika  Řeháková, Muzeum Beskyd: </w:t>
      </w:r>
      <w:r>
        <w:rPr/>
        <w:t xml:space="preserve">"Téma pro léto.  Cyklistika, jeden z nejpopulárnějších sportů, kterému se rovněž v Muzeu musíme  věnovat. Retro kola závodní a silniční. To je tématem této výstavy.  Prezentujeme zde kola ze soukromé sbírky, která je věnována období roku 1939 až  1995."</w:t>
      </w:r>
    </w:p>
    <w:p>
      <w:pPr/>
      <w:r>
        <w:rPr/>
        <w:t xml:space="preserve">Zaujme také mezinárodní výstava Umění bez hranic, která  představuje práce umělců z Česka, Polska, Francie, Jižní Koreje nebo i Hongkongu. </w:t>
      </w:r>
    </w:p>
    <w:p>
      <w:pPr/>
      <w:r>
        <w:rPr>
          <w:b w:val="1"/>
          <w:bCs w:val="1"/>
        </w:rPr>
        <w:t xml:space="preserve">Dominika  Řeháková, marketing Muzea Beskyd: </w:t>
      </w:r>
      <w:r>
        <w:rPr/>
        <w:t xml:space="preserve">"Vzhledem ke stavbě frýdeckého zámku jako takového, můžeme  návštěvníkům nabídnout bohatý záběr, kdy se snažíme prezentovat jak sbírky  muzea, tak ale i současné umění, které nám nabízí prezentaci přímo samotných  autorů, také něco ze soukromých sbírek, ale samozřejmě se snažíme zaujmout i  dětské publikum formou výstav modelářských nebo výstav, kde si můžou děti něco  vyzkoušet a zároveň během toho poznat právě řemesla v Beskydech anebo přírodu."</w:t>
      </w:r>
    </w:p>
    <w:p>
      <w:pPr/>
      <w:r>
        <w:rPr/>
        <w:t xml:space="preserve">Výstavy jsou v muzeu k vidění do neděle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749/muzeum-beskyd-zve-do-konce-prazdnin-jeste-na-3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