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24.8.2023,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Plán příspěvků na obědy pro školáky ve F-M. Práce na hotelu Centrum i nová linka na Olešnou</w:t>
      </w:r>
    </w:p>
    <w:p>
      <w:pPr/>
      <w:r>
        <w:rPr/>
        <w:t xml:space="preserve">Začneme letní linkou na Olešnou. Ta je nově zřízená. Jakou máte zpětnou vazbu?</w:t>
      </w:r>
    </w:p>
    <w:p>
      <w:pPr/>
      <w:r>
        <w:rPr>
          <w:b w:val="1"/>
          <w:bCs w:val="1"/>
        </w:rPr>
        <w:t xml:space="preserve">Radovan Hořínek, náměstek primátora Frýdku-Místku:</w:t>
      </w:r>
      <w:r>
        <w:rPr/>
        <w:t xml:space="preserve"> "Zpětná vazba, možná jsme čekali trochu něco víc, ale musím konstatovat, že ta využitelnost, obsazenost linky, patrně bude souviset i s tím, že je uzavírka na silnici I/56, kde byla ta původní trasa linky. To znamená, že se nám to trochu zkomplikovalo. A ta linka není tak atraktivní, je delší. A samozřejmě v těch teplotách asi si to i ti, kteří by jinak tu linku využili, rozmysleli. Ale každopádně to byl jeden z našich volebních bodů. A jde i o využití spolupráce mezi městem a Sportplexem. A samozřejmě jde o dostupnost Aquaparku. Aby byl dostupnější pro návštěvníky. A ten komfort, jak se tam dopravit, pokud si někdo zvolí tu autobusovou linku, byl větší. To znamená, stále máme za to, že ta linka byla dobrá. I ta realizace se zdaří. A uvidíme, nechme tomu ještě pár týdnů. Je to samozřejmě linka zejména v tom letním období, kdy se dá využívat ten venkovní Aquapark. Myslím si, že nakonec bude převládat spokojenost.  </w:t>
      </w:r>
    </w:p>
    <w:p>
      <w:pPr/>
      <w:r>
        <w:rPr/>
        <w:t xml:space="preserve">Mohlo by se stát, kdyby byla linka nevyužívaná, že byste zvažovali ji zrušit?</w:t>
      </w:r>
    </w:p>
    <w:p>
      <w:pPr/>
      <w:r>
        <w:rPr>
          <w:b w:val="1"/>
          <w:bCs w:val="1"/>
        </w:rPr>
        <w:t xml:space="preserve">Radovan Hořínek, náměstek primátora Frýdku-Místku:</w:t>
      </w:r>
      <w:r>
        <w:rPr/>
        <w:t xml:space="preserve"> "Opravdu si to vyhodnotíme až v tom září, kdy ten provoz skončí. Protože je to linka od června do konce září. Ona nezabírá celý rok. A částečně supluje i jiné spoje. Nebo části linek, které byly třeba omezeny nebo změněny. Čili na to je ještě skutečně brzy. Každopádně je to pouze sezónní linka.</w:t>
      </w:r>
    </w:p>
    <w:p>
      <w:pPr/>
      <w:r>
        <w:rPr/>
        <w:t xml:space="preserve">Frýdecko-Místecké ANO ve spolupráci s koaličními partnery by chtělo od října prosadit příspěvek na obědy pro školáky ve městě. Jak to vidíte? Projde to?</w:t>
      </w:r>
    </w:p>
    <w:p>
      <w:pPr/>
      <w:r>
        <w:rPr>
          <w:b w:val="1"/>
          <w:bCs w:val="1"/>
        </w:rPr>
        <w:t xml:space="preserve">Radovan Hořínek, náměstek primátora Frýdku-Místku:</w:t>
      </w:r>
      <w:r>
        <w:rPr/>
        <w:t xml:space="preserve"> "Já doufám, že to projde. Konec konců by s tím neměla mít problém ani většina opozice. Protože i jedna opoziční strana měla tento bod také v programu. Musím říci, že tam skutečně bylo několik jednání v té věci. Protože se jedná o poměrně rozsáhlý projekt. Jak co do dopadu, tak na občany a zejména jejich děti na těch základních školách. Tak co do té finanční náročnosti, protože tam počítáme opravdu i v nějakém hraničním případě s náklady ve výši 20 až 30 milionů, možná i více milionů korun ročně. Takže jsme museli zavést i určité podmínky, či opatření, aby nedošlo k plýtvání s těmi veřejnými prostředky prostřednictvím odebírání obědů. A jde nám zejména o to, aby skutečně ten příspěvek sloužil k tomu, k čemu má. To znamená, aby děti na základních školách odebíraly ty obědy. A chceme tak předcházet jednak sociálnímu vyloučení. A chceme tím předcházet i tomu, že v době, kdy je pořád ještě značná inflace a kdy ty rodiny mají problémy ve svých rozpočtech, tak abychom jim ulehčili a ta stravu ve školní jídelně pro ně byla finančně dostupná.</w:t>
      </w:r>
    </w:p>
    <w:p>
      <w:pPr/>
      <w:r>
        <w:rPr/>
        <w:t xml:space="preserve">Vy máte ve správě majetek a městské společnosti. Velkým tématem posledních let byl hotel Centrum, který se podařilo prodat městské společnosti. Jak to tam teď aktuálně vypadá?</w:t>
      </w:r>
    </w:p>
    <w:p>
      <w:pPr/>
      <w:r>
        <w:rPr>
          <w:b w:val="1"/>
          <w:bCs w:val="1"/>
        </w:rPr>
        <w:t xml:space="preserve">Radovan Hořínek, náměstek primátora Frýdku-Místku:</w:t>
      </w:r>
      <w:r>
        <w:rPr/>
        <w:t xml:space="preserve"> "Já musím říci, vím, že asi by to měl hodnotit někdo jiný nebo že samochvála není ideální prostředek prezentace. Ale musím konstatovat, že to považuji za velmi dobré rozhodnutí. Vzhledem k tomu, jak se k tomu společnost Distep staví, která ten hotel vlastní. A jak ty rekonstrukční práce probíhají. Já jsem se tam byl před několika dny podívat. Ta vnitřní část hotelu je vyklizena a připravena na další rekonstrukční práce. Čili tam se udělalo spoustu práce, která není vidět zvenku. Takže to může samozřejmě mást, co se tam děje. V nejbližších dnech má být přikročeno, případně již bylo, k částečné likvidaci té bývalé jídelní části, či kuchyňské. A chystá vše proto, aby příští rok na jaře mohlo být postoupeno, jak co se týká fasády, oken, případně dalších věcí, které už budou i vidět. Čili občané se budou moci přesvědčit, že na tom hotelu se skutečně pracuje. A že ten hotel neleží ladem. Takže skutečně společnosti Distep bych chtěl poděkovat a ocenit ji. Že v podstatě z velké části svépomocí tam provádí stavební, projekční a další práce. Využívá maximálně toho potenciálu lidského a personálního, který má. A myslím si, že ty věci postupují správným směrem. A rozhodně ta budova, už od doby, kdy ji vlastní Distep, nechátrá.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8750/plan-prispevku-na-obedy-pro-skolaky-ve-fm-prace-na-hotelu-centrum-i-nova-linka-na-oles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2026-06-28T03:06:29+02:00</dcterms:created>
  <dcterms:modified xsi:type="dcterms:W3CDTF">2026-06-28T03:06:29+02:00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