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2.9.2023,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se v Karviné pobavili v disciplínách, které si sami vymysleli</w:t>
      </w:r>
    </w:p>
    <w:p>
      <w:pPr/>
      <w:r>
        <w:rPr/>
        <w:t xml:space="preserve">Netradiční hry seniorů patří v Karviné mezi oblíbené tradice. Členové městských klubů se pravidelně scházejí na zahradě jednoho z klubů, aby si tady zasoutěžili v několika disciplínách a strávili příjemný den. </w:t>
      </w:r>
    </w:p>
    <w:p>
      <w:pPr/>
      <w:r>
        <w:rPr>
          <w:b w:val="1"/>
          <w:bCs w:val="1"/>
        </w:rPr>
        <w:t xml:space="preserve">Martina Smužová, vedoucí Odboru sociálních služeb MMK</w:t>
      </w:r>
      <w:r>
        <w:rPr/>
        <w:t xml:space="preserve">: "Je to soubor netradičních, originálních disciplín, které si organizují jednotlivé kluby seniorů mezi sebou. Naším cílem je, aby se tito členové dobře pobavili, měli dobré zázemí a měli příležitost se setkat s ostatními z jiných klubů."</w:t>
      </w:r>
    </w:p>
    <w:p>
      <w:pPr/>
      <w:r>
        <w:rPr/>
        <w:t xml:space="preserve">Celkem si senioři připravili osm disciplín, některé z nich se týkaly běžných každodenních činností v životě.</w:t>
      </w:r>
    </w:p>
    <w:p>
      <w:pPr/>
      <w:r>
        <w:rPr>
          <w:b w:val="1"/>
          <w:bCs w:val="1"/>
        </w:rPr>
        <w:t xml:space="preserve">Zdeňka Trombalová, zástupkyně MKS Karviná-Nové Město:</w:t>
      </w:r>
      <w:r>
        <w:rPr/>
        <w:t xml:space="preserve"> "Připravili jsme příbory naházené v lavorku. Vidlička, nůž, malá lžička a velká lžíce a bude se to dávat do příborníku.” </w:t>
      </w:r>
    </w:p>
    <w:p>
      <w:pPr/>
      <w:r>
        <w:rPr>
          <w:b w:val="1"/>
          <w:bCs w:val="1"/>
        </w:rPr>
        <w:t xml:space="preserve">Eva Domesová, zástupkyně MKS U Lesa: </w:t>
      </w:r>
      <w:r>
        <w:rPr/>
        <w:t xml:space="preserve">“Připravili jsme soutěž kdy každý soutěžící musí najít správný klíč k zámku, zámek otevřít a tím pro něho soutěž skončí. Bude se to časově počítat pro deset lidí. Přemýšleli jsme, jakou hru bychom připravili, protože už je spoustu ročníků a aby se ta hra neopakovala, tak jsme nakonec přišli na to.” </w:t>
      </w:r>
    </w:p>
    <w:p>
      <w:pPr/>
      <w:r>
        <w:rPr/>
        <w:t xml:space="preserve">Kromě seniorů ze místních sedmi městských klubů se her zúčastnil i tým z polského Rybnika a také členové Svazu tělesně postižených. Na závěr soutěžního dne čekaly na seniory i odměny.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8839/seniori-se-v-karvine-pobavili-v-disciplinach-ktere-si-sami-vymysl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2026-06-22T20:35:23+02:00</dcterms:created>
  <dcterms:modified xsi:type="dcterms:W3CDTF">2026-06-22T20:35:23+02:00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