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obozie harcerskim pod Girową</w:t>
      </w:r>
    </w:p>
    <w:p>
      <w:pPr/>
      <w:r>
        <w:rPr/>
        <w:t xml:space="preserve">W czasie naszej wizyty obozowi  kucharze krzątali się w kuchni, a harcerze odpoczywali. Miniona noc znów była pełna  wrażeń.  </w:t>
      </w:r>
    </w:p>
    <w:p>
      <w:pPr/>
      <w:r>
        <w:rPr>
          <w:b w:val="1"/>
          <w:bCs w:val="1"/>
        </w:rPr>
        <w:t xml:space="preserve">Jan Glac, komendant obozu HPC: </w:t>
      </w:r>
      <w:r>
        <w:rPr/>
        <w:t xml:space="preserve">„W nocy mieliśmy  biegi harcerskie, gdzie sprawdzaliśmy ich umiejętości technik harcerskich, takie  jak węzły, szyfry, topografię i nieco nam się to przedłużyło, czyli dzisiaj  spoczywamy trochę, żeby znowu mieć siły na wieczorne ognisko uroczyste.” </w:t>
      </w:r>
    </w:p>
    <w:p>
      <w:pPr/>
      <w:r>
        <w:rPr/>
        <w:t xml:space="preserve">Tematem przewodnim obozu była Apokalipsa. Harcerze  na nowo musieli wracać do cywilizacji.</w:t>
      </w:r>
    </w:p>
    <w:p>
      <w:pPr/>
      <w:r>
        <w:rPr>
          <w:b w:val="1"/>
          <w:bCs w:val="1"/>
        </w:rPr>
        <w:t xml:space="preserve">Jan Glac, komendant obozu HPC:</w:t>
      </w:r>
      <w:r>
        <w:rPr/>
        <w:t xml:space="preserve"> „Stwierdzili,  jak działa jakaś tam demokracja czy absolutny system itd.”</w:t>
      </w:r>
    </w:p>
    <w:p>
      <w:pPr/>
      <w:r>
        <w:rPr>
          <w:b w:val="1"/>
          <w:bCs w:val="1"/>
        </w:rPr>
        <w:t xml:space="preserve">Tina Kozusznik, harcerka:</w:t>
      </w:r>
      <w:r>
        <w:rPr/>
        <w:t xml:space="preserve"> „Chciałabym zdobyć  Krzyż.”</w:t>
      </w:r>
    </w:p>
    <w:p>
      <w:pPr/>
      <w:r>
        <w:rPr/>
        <w:t xml:space="preserve">Zdobycie Krzyża Harcerskiego jest marzeniem  wielu. A wiele zależy od chęci zdobywania sprawności, takich jak samarytanka, pomocnik  drwala, kucharza czy popularna Robinsonka i Szara Lilijka. </w:t>
      </w:r>
    </w:p>
    <w:p>
      <w:pPr/>
      <w:r>
        <w:rPr>
          <w:b w:val="1"/>
          <w:bCs w:val="1"/>
        </w:rPr>
        <w:t xml:space="preserve">Michał Smugała, harcerz:</w:t>
      </w:r>
      <w:r>
        <w:rPr/>
        <w:t xml:space="preserve"> „Robinzonka znaczy,  że na 24 godziny harcerze udają się do lasu po dwójkach i mają tylko cały chleb  i butlę wody.”  </w:t>
      </w:r>
    </w:p>
    <w:p>
      <w:pPr/>
      <w:r>
        <w:rPr>
          <w:b w:val="1"/>
          <w:bCs w:val="1"/>
        </w:rPr>
        <w:t xml:space="preserve">Marek Nalewajka, harcerz:</w:t>
      </w:r>
      <w:r>
        <w:rPr/>
        <w:t xml:space="preserve"> „Wieczór my mieli  harcerski biegi. Na tych harcerskich biegach, tam się chodzi pojedyńczo, musisz  tam zdać testy. Dobrze mi to szło.”</w:t>
      </w:r>
    </w:p>
    <w:p>
      <w:pPr/>
      <w:r>
        <w:rPr>
          <w:b w:val="1"/>
          <w:bCs w:val="1"/>
        </w:rPr>
        <w:t xml:space="preserve">Adam Jelen, harcerz: </w:t>
      </w:r>
      <w:r>
        <w:rPr/>
        <w:t xml:space="preserve">„Zgłosiłem się na  pomocnika drwala i tam pomagasz innym w rąbaniu drewna.” </w:t>
      </w:r>
    </w:p>
    <w:p>
      <w:pPr/>
      <w:r>
        <w:rPr>
          <w:b w:val="1"/>
          <w:bCs w:val="1"/>
        </w:rPr>
        <w:t xml:space="preserve">Kuba Nalewajka, harcerz: </w:t>
      </w:r>
      <w:r>
        <w:rPr/>
        <w:t xml:space="preserve">„Szara Lilijka, ta  sprawność polega na tym, że 24 godziny nie możesz mówić. Wytrzymałem dwie, trzy  godziny. W przyszłym roku chciałbym jeszcze raz pojechać na obóz i jeszcze raz  to spróbować.”</w:t>
      </w:r>
    </w:p>
    <w:p>
      <w:pPr/>
      <w:r>
        <w:rPr/>
        <w:t xml:space="preserve">Na obozie było też sporo innej  zabawy. </w:t>
      </w:r>
    </w:p>
    <w:p>
      <w:pPr/>
      <w:r>
        <w:rPr>
          <w:b w:val="1"/>
          <w:bCs w:val="1"/>
        </w:rPr>
        <w:t xml:space="preserve">Alicja Włosok, harcerka: </w:t>
      </w:r>
      <w:r>
        <w:rPr/>
        <w:t xml:space="preserve">„Chłopcy poprosili  dziewczyny, ktore im się podobają, albo tylko tak dla zabawy, a potem tak dla  zabawy wzięli ślub.” </w:t>
      </w:r>
    </w:p>
    <w:p>
      <w:pPr/>
      <w:r>
        <w:rPr/>
        <w:t xml:space="preserve">Obóz trwał niespełna dwa tygodnie, lecz kadra instruktorska  przygotowywała program przez wiele miesięcy. </w:t>
      </w:r>
    </w:p>
    <w:p>
      <w:pPr/>
      <w:r>
        <w:rPr>
          <w:b w:val="1"/>
          <w:bCs w:val="1"/>
        </w:rPr>
        <w:t xml:space="preserve">Joanna Grudzińska, instruktorka HPC: </w:t>
      </w:r>
      <w:r>
        <w:rPr/>
        <w:t xml:space="preserve"> „Był wymyślany chyba pół roku przed obozem. Mamy  taką platformę w aplikacji Discord. Mieliśmcy odprawy on-line, czasami też były  odprawy w naszej harcówce w Cierlicku.” </w:t>
      </w:r>
    </w:p>
    <w:p>
      <w:pPr/>
      <w:r>
        <w:rPr/>
        <w:t xml:space="preserve">Na obozach harcerskich dzieci uczą się  samodzielności, współpracy i nawiązują trwałe przyjaźnie.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852/na-obozie-harcerskim-pod-gi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2026-04-05T01:38:58+02:00</dcterms:created>
  <dcterms:modified xsi:type="dcterms:W3CDTF">2026-04-05T01:38:58+02:00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