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30.8.2023,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zahájení školního roku proběhne v domě PZKO</w:t>
      </w:r>
    </w:p>
    <w:p>
      <w:pPr/>
      <w:r>
        <w:rPr/>
        <w:t xml:space="preserve">Žáci 1. a 9. třídy mají sraz v 7.45 hod. před domem  PZKO. Jak je tomu zvykem, během slavnostního nástupu totiž nejstarší školáci přivedou  ty, kteří do školních lavic zasednou poprvé a během slavnostního zahájení  školního roku budou pasování na žáky základní školy Stonava. Co se týče  stravování stonavských školáků, obědy a svačinky mohou žáci odebírat od úterý  5. září. Děti, které odebíraly svačiny nebo obědy v loňském roce jsou  automaticky přihlášeny k odběru. Od 30. srpna je možnost přihlašovat nebo  odhlašovat stravu na nový školní rok přes e-stravu.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8855/slavnostni-zahajeni-skolniho-roku-probehne-v-dome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2026-05-18T11:11:37+02:00</dcterms:created>
  <dcterms:modified xsi:type="dcterms:W3CDTF">2026-05-18T11:11:37+02:00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