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plánovaný konec těžby teď poslední černouhelná šachta jede naplno</w:t>
      </w:r>
    </w:p>
    <w:p>
      <w:pPr/>
      <w:r>
        <w:rPr/>
        <w:t xml:space="preserve">Zásoby černého uhlí na Karvinsku jsou poměrně velké a zcela jistě se nestihnou vytěžit. Horníci z Dolu ČSM ve Stonavě se proto snaží do konce roku 2025 vytěžit maximum uhlí.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“V současné době těžba probíhá ve dvou porubech, další dva se nyní připravují a jeden je dokopaný a v připravuje se tam likvidace. jedeme ve všech hlavních parametrech podle plánu, v letošním roce vytěžíme přes milion tun uhlí. Do konce roku 2025, nebo začátku roku 2026, vytěžíme celkem 3,6 milionu tun uhlí, což jsou de facto ekonomicky vytěžitelné zásoby." </w:t>
      </w:r>
    </w:p>
    <w:p>
      <w:pPr/>
      <w:r>
        <w:rPr/>
        <w:t xml:space="preserve">{{souvisejici-clanek-"11000038751"}}</w:t>
      </w:r>
    </w:p>
    <w:p>
      <w:pPr/>
      <w:r>
        <w:rPr/>
        <w:t xml:space="preserve">Se samotnou těžbou uhlí přímo souvisí příprava jednotlivých pracovišť. Důlní kolektivy mají v podzemí přesně stanovené úlohy.  </w:t>
      </w:r>
    </w:p>
    <w:p>
      <w:pPr/>
      <w:r>
        <w:rPr>
          <w:b w:val="1"/>
          <w:bCs w:val="1"/>
        </w:rPr>
        <w:t xml:space="preserve">Peter Lako, zástupce vedoucího příprav, Důl ČSM, OKD:</w:t>
      </w:r>
      <w:r>
        <w:rPr/>
        <w:t xml:space="preserve"> “Přidávají se rovinové tahy, respuje se dopředu, plení se zával, odebírají se lutnové tahy, abychom dokázali udržet lutnový tah a další věci spojené s těžbou. Těžební party už vesměs jenom těží. A tento postup se každý den opakuje.”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“V souvislosti s pokračující těžbou přijímáme nové zaměstnance za přirozené odchody důlních pracovníků. V letošním roce jsem jich přijali už přes sto a do konce roku bychom ještě chtěli dalších 100 přijmout.</w:t>
      </w:r>
      <w:r>
        <w:rPr>
          <w:i w:val="1"/>
          <w:iCs w:val="1"/>
        </w:rPr>
        <w:t xml:space="preserve">" </w:t>
      </w:r>
    </w:p>
    <w:p>
      <w:pPr/>
      <w:r>
        <w:rPr/>
        <w:t xml:space="preserve">Přes množství důlní techniky a počítačů je havířina stále fyzicky velmi namáhavá práce v rizikovém prostředí. </w:t>
      </w:r>
    </w:p>
    <w:p>
      <w:pPr/>
      <w:r>
        <w:rPr/>
        <w:t xml:space="preserve">{{souvisejici-clanek-"11000038844"}}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8865/pres-planovany-konec-tezby-ted-posledni-cernouhelna-sachta-jed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2026-07-14T06:20:31+02:00</dcterms:created>
  <dcterms:modified xsi:type="dcterms:W3CDTF">2026-07-14T06:20:31+02:00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