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strážníci zapojili děti do úklidu dvorků na Šumbarku</w:t>
      </w:r>
    </w:p>
    <w:p>
      <w:pPr/>
      <w:r>
        <w:rPr/>
        <w:t xml:space="preserve">Jakmile se v jedné z dvorových částí Havířova-Šumbarku objevili strážníci městské policie, tamní děti hned zajímalo, co se děje. Strážnici jim vysvětlili, že místa, kde si hrají, jsou plné odpadků a bylo by dobré s tím něco udělat. </w:t>
      </w:r>
    </w:p>
    <w:p>
      <w:pPr/>
      <w:r>
        <w:rPr>
          <w:b w:val="1"/>
          <w:bCs w:val="1"/>
        </w:rPr>
        <w:t xml:space="preserve">Tomáš Veselý, strážník MP Havířov: </w:t>
      </w:r>
      <w:r>
        <w:rPr/>
        <w:t xml:space="preserve">"Hlavním cílem této akce je, aby děti žijící a bydlící v této lokalitě, si ten svůj vlastní dvorek uklidily, to své vlastní hřiště tak, aby trávení volného času bylo pro ně příjemnější, čistší a zároveň i bezpečnější. Myslím, že je to velmi povedená akce, protože děti jednak zjistí, v jakém stavu se ten jejich dvorek nachází, jestli je uklizený, nebo naopak znečištěný a do jaké míry. A samozřejmě ten úklid stojí nějaké to úsilí a námahu a v neposlední řadě se také dozvědí, jakým způsobem se dá ten odpad třídit a následně i recyklovat. Takže je to pro ně i výchovně vzdělávací.”</w:t>
      </w:r>
    </w:p>
    <w:p>
      <w:pPr/>
      <w:r>
        <w:rPr/>
        <w:t xml:space="preserve">Děti byly poučeny, že se nesmí dotknout například použitých injekčních stříkaček.</w:t>
      </w:r>
    </w:p>
    <w:p>
      <w:pPr/>
      <w:r>
        <w:rPr>
          <w:b w:val="1"/>
          <w:bCs w:val="1"/>
        </w:rPr>
        <w:t xml:space="preserve">Tomáš Veselý, strážník MP Havířov: </w:t>
      </w:r>
      <w:r>
        <w:rPr/>
        <w:t xml:space="preserve">"Řekli jsme jim, aby nebezpečný odpad nesbíraly za žádných okolností, aby nám to případně oznámily a máme tady od toho preventistky, nebo naše preventistky kriminality, které jim s tím sběrem samozřejmě pomohou. Máme na to přímo specializované kontejnery na sběr infekčních odpadů, takže to zajistíme 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tady velký nepořádek a my to uklidíme. Já jsem rád, že pomáhám přírodě. Příroda nám dává vzduch a vítr.”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byl i minulý rok, ale zase tady musíme uklízet, protože ten nepořádek je tady zase.” Kdo tady dělá ten nepořádek? “Děcka.”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"Budeme tady uklízet bordel. odpadky, papíry."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tady budeme sbírat odpadky, aby tu bylo čisto a nebyl tu takový nepořádek. Mám z toho radost, že tady bude více čisto a ne takový bordel, odpadky na zemi atd. “</w:t>
      </w:r>
    </w:p>
    <w:p>
      <w:pPr/>
      <w:r>
        <w:rPr/>
        <w:t xml:space="preserve">Městská policie měla pro děti, které se do úklidu zapojily, připraveny i odměny.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893/havirovsti-straznici-zapojili-deti-do-uklidu-dvorku-na-sumb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2026-06-22T08:34:38+02:00</dcterms:created>
  <dcterms:modified xsi:type="dcterms:W3CDTF">2026-06-22T08:34:38+02:00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