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aula SU byla slavnostně pojmenována po prvním rektorovi Martinovi Černohorskému</w:t>
      </w:r>
    </w:p>
    <w:p>
      <w:pPr/>
      <w:r>
        <w:rPr/>
        <w:t xml:space="preserve">Univerzitní aula rektorátu Slezské univerzity v Opavě nově nese jméno Martina Černohorského. Její slavnostní pojmenování se uskutečnilo ke stým narozeninám tohoto skvělého muže, který měl velký podíl na vzniku a prvním rozvoji univerzity.</w:t>
      </w:r>
    </w:p>
    <w:p>
      <w:pPr/>
      <w:r>
        <w:rPr>
          <w:b w:val="1"/>
          <w:bCs w:val="1"/>
        </w:rPr>
        <w:t xml:space="preserve">Martin Černohorský, první rektor SU: </w:t>
      </w:r>
      <w:r>
        <w:rPr/>
        <w:t xml:space="preserve">“Zcela jednoduché to nebylo, ale já jsem měl pocit, že Opava si to zaslouží a že má smysl se v tom exponovat a něco pro to udělat. Myslím, že univerzitě se daří. Obecně je to něco zvláštního a pro mě kromě toho, že je to tady takové velké překvapení, tak samozřejmě příjemné, když se vám projevuje nějaká přízeň, tak není nic víc než být spokojený a vděčný.”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“Tady tato akce, která proběhla, tahle slavnost je samozřejmě jubilejní akce pro pana profesora a zvláště pro její osobu, ale také zejména pro celou Slezskou univerzitu, protože on je otcem zakladatelem a já bych byl velmi rád, aby všechny hodnoty, které pan profesor představuje, aby se propsaly jako genetický kód do Slezské univerzity a do celé Opavy.”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“Co se týká toho slavnostního okamžiku, tak jsem nadšen. Pan profesor Černohorský je neuvěřitelná osoba. Už ve dveřích přišel pán, který má 100 let, s úsměvem, s otevřenou náručí a nechal tady obrovský kus sebe, kus svoji práce a tohle je vlastně výstup toho jeho celoživotního díla. On  byl ten, kdo se zasloužil o vznik této univerzity. O to, že dneska tady můžeme být, vyučujeme a dále rozesíláme vzdělání, které tady zasel.”</w:t>
      </w:r>
    </w:p>
    <w:p>
      <w:pPr/>
      <w:r>
        <w:rPr>
          <w:b w:val="1"/>
          <w:bCs w:val="1"/>
        </w:rPr>
        <w:t xml:space="preserve">Rudolf Žáček, bývalý rektor SU: </w:t>
      </w:r>
      <w:r>
        <w:rPr/>
        <w:t xml:space="preserve">“Profesora Černohorského znám poměrně hodně dlouho, vlastně už z doby, kdy se jednalo o založení Slezské univerzity, kdy jsme komunikovali, protože v té době jsem působil jako ředitel Slezského ústavu a akademie věd, takže  jsme mnohé věci spolu probírali. Pana profesora si nesmírně vážím, je to velká osobnost nejenom v záležitosti vědy, fyziky jako takové, ale je to osobnost i jako člověk.”</w:t>
      </w:r>
    </w:p>
    <w:p>
      <w:pPr/>
      <w:r>
        <w:rPr/>
        <w:t xml:space="preserve">Slezská univerzita v Opavě vznikla v roce 1991, tedy rok po vzniku zakládajících fakult, a to filozoficko-přírodovědecké fakulty v Opavě a Obchodně podnikatelské fakulty v Karviné. V současné době má pět fakult a kolem 5 a půl tisíce studentů.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“Univerzitu vnímám obrovsky. Je to rozvoj, je to inteligence, jsou to mladí lidé, je to perspektiva do budoucnosti a my máme i společné vazby i společné projekty se zdejší univerzitou skvěle nastartované. Máme společné projekty pro rozvoj, podnikání. Máme společné strategie a cíle a dnes můžu říct, že univerzita je absolutně nedílnou součástí tohoto města.”</w:t>
      </w:r>
    </w:p>
    <w:p>
      <w:pPr/>
      <w:r>
        <w:rPr>
          <w:b w:val="1"/>
          <w:bCs w:val="1"/>
        </w:rPr>
        <w:t xml:space="preserve">Tomáš Gongol, rektor SU</w:t>
      </w:r>
      <w:r>
        <w:rPr/>
        <w:t xml:space="preserve">: “Máme velké plány. My se snažíme skutečně pomoci při transformaci MS kraje od toho, řekněme, post uhelného k novému, nové ekonomice, takže připravujeme nové, velké projekty, které mají pomoct podnikavosti jako je CPIS v Karviné a taky EDEN Silesia.”</w:t>
      </w:r>
    </w:p>
    <w:p>
      <w:pPr/>
      <w:r>
        <w:rPr/>
        <w:t xml:space="preserve">Ten by měl pomoci nejen vědě, výzkumu a vzdělávání, ale počítá se i s programy pro širokou veřejnost včetně letních škol, příměstských táborů, nebo kroužků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997/univerzitni-aula-su-byla-slavnostne-pojmenovana-po-prvnim-rektorovi-martinovi-cernohorsk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2026-06-29T17:16:01+02:00</dcterms:created>
  <dcterms:modified xsi:type="dcterms:W3CDTF">2026-06-29T17:16:01+02:00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