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9.9.2023, 22:01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města Opavy v rámci festivalu Bezručova Opava otevřela dvě výstavy inspirované J. A. Komenským</w:t>
      </w:r>
    </w:p>
    <w:p>
      <w:pPr/>
      <w:r>
        <w:rPr/>
        <w:t xml:space="preserve">V Knihovně Petra Bezruče byly v rámci festivalu Bezručova Opava slavnostně otevřeny dvě nádherné výstavy inspirované Janem Amosem Komenským. Jednou z nich je Komenského fascinující Labyrint světa a ráj srdce.  </w:t>
      </w:r>
    </w:p>
    <w:p>
      <w:pPr/>
      <w:r>
        <w:rPr>
          <w:b w:val="1"/>
          <w:bCs w:val="1"/>
        </w:rPr>
        <w:t xml:space="preserve">Petr Rotrekl, dramaturg festivalu: “</w:t>
      </w:r>
      <w:r>
        <w:rPr/>
        <w:t xml:space="preserve">Jsou to vlastně počítačové koláže Miroslava Huptycha. Mimo jiné za tyto koláže a za stejnojmennou knihu před léty dostal Magnesii Literu. Jsou tam nejen nádherné koláže, ale také duchaplné citáty Jana Amose Komenského.”  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“Dole v přízemí máme výstavu Komenský v komiksu, jejíž autorkou je spisovatelka Klára Smolíková, kterou rovněž přivítáme v říjnu v knihovně ilustracemi ji doprovodil Lukáš Fridrich a ač se může zdát, že jako komiks je to určeno převážně dětem a mládeži, tak si myslím, že si najdou zajímavé informace tam i dospělí.” </w:t>
      </w:r>
    </w:p>
    <w:p>
      <w:pPr/>
      <w:r>
        <w:rPr/>
        <w:t xml:space="preserve">Po vernisáži výstav knihovna přivítala vzácného hosta. Diplomata a poradce prezidenta Petra Koláře, který s návštěvníky diskutoval o tom, Jak porozumět současnému světu. </w:t>
      </w:r>
    </w:p>
    <w:p>
      <w:pPr/>
      <w:r>
        <w:rPr>
          <w:b w:val="1"/>
          <w:bCs w:val="1"/>
        </w:rPr>
        <w:t xml:space="preserve">Petr Kolář, poradce prezidenta: </w:t>
      </w:r>
      <w:r>
        <w:rPr/>
        <w:t xml:space="preserve">“Já tvrdím úplně od začátku, že nejdůležitější je umět zvládnout sami sebe. Ten největší nepřítel totiž dříme v nás. To je naše nejistota, naše strachy , naše pohodlnost. často i tendence relativizovat některé hodnoty, které jsou pro fungování demokracie zásadní a naprosto principiálně nejdůležitější."</w:t>
      </w:r>
    </w:p>
    <w:p>
      <w:pPr/>
      <w:r>
        <w:rPr/>
        <w:t xml:space="preserve">V neděli si v rámci festivalu můžete zajít na zajímavou besedu skladatelky Markéty Dvořákové o náhodách v hudební tvorbě. Začne v 5 odpoledne v kulturně uměleckém prostoru Kupe. Příští týden už se festival rozjede naplno a každý den nabídne nějakou lahůdku. </w:t>
      </w:r>
    </w:p>
    <w:p>
      <w:pPr/>
      <w:r>
        <w:rPr>
          <w:b w:val="1"/>
          <w:bCs w:val="1"/>
        </w:rPr>
        <w:t xml:space="preserve">Petr Rotrekl, dramaturg festivalu: </w:t>
      </w:r>
      <w:r>
        <w:rPr/>
        <w:t xml:space="preserve">“Už to bude sestava filmů, divadel, přednášek, besed, koncertů. Určitě bych zase, protože ke Komenskému, který se snažil o nápravu našich omylů a chyb, o nápravu věcí lidských, tak budeme mít zajímavý pořad tady v knihovně ve čtvrtek, který má téma Bosch a Komenský. Je sice dělilo 100 let od narození, ale je tam mnoho podobností a zajímavých souvislostí.” </w:t>
      </w:r>
    </w:p>
    <w:p>
      <w:pPr/>
      <w:r>
        <w:rPr/>
        <w:t xml:space="preserve">Exkluzivní bude i páteční program. Nabídne nejen vzpomínkový akt u hrobu Petra Bezruče, ale i netradiční ochutnávku a degustací vín.</w:t>
      </w:r>
    </w:p>
    <w:p>
      <w:pPr/>
      <w:r>
        <w:rPr>
          <w:b w:val="1"/>
          <w:bCs w:val="1"/>
        </w:rPr>
        <w:t xml:space="preserve">Petr Rotrekl, dramaturg festivalu:</w:t>
      </w:r>
      <w:r>
        <w:rPr/>
        <w:t xml:space="preserve"> “S přednáškou a velmi  zasvěceným komentářem, protože se dozvíme, jakým omylem či chybou vzniklo italské Primitivo.  Bohumil Vurm a Zuzana Foffová dovezli 8 až 10 vzorků z Chorvatska, Černé hory Itálii, takže budeme se dozvídat, budeme se  poučovat a budeme taky ochutnávat.” </w:t>
      </w:r>
    </w:p>
    <w:p>
      <w:pPr/>
      <w:r>
        <w:rPr/>
        <w:t xml:space="preserve">V sobotu pak dětský soubor Domino oslaví 30 let na scéně koncertem, na který si pozval 3 špičkové světové dirigenty. Začne v 16 hodin v kostele sv. Václava.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035/knihovna-mesta-opavy-v-ramci-festivalu-bezrucova-opava-otevrela-dve-vystavy-inspirovane-j-a-komensk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2026-05-08T09:50:02+02:00</dcterms:created>
  <dcterms:modified xsi:type="dcterms:W3CDTF">2026-05-08T09:50:02+02:00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