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Skatepark, workoutová hřiště, inline areál, pumptruck. Opava lidem nabízí pestré sportovní vyžití</w:t>
      </w:r>
    </w:p>
    <w:p>
      <w:pPr/>
      <w:r>
        <w:rPr/>
        <w:t xml:space="preserve">Skatepark, několik workoutových a dětských hřišť, nový inline areál, nebo pumptruck. Tak pestré sportovní vyžití mají lidé v Opavě díky městským veřejným sportovištím.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</w:t>
      </w:r>
      <w:r>
        <w:rPr/>
        <w:t xml:space="preserve"> “Co se týče workoutových hřišť, tak po tom byla velká poptávka, dokonce i systém, který tady máme pro veřejnost je Nápady pro Opavu a několikrát už bylo požadováno, aby jsme právě ty workoutové hřiště postavili a dokonce i na to přišlo. Ten vítězný návrh právě třeba v sadech workoutové hřiště, kde jsou dvě vedle sebe, jedno je menšího charakteru, druhé je  většího už pro zkušenější borce.”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anketa: návštěvníci workoutového hřiště</w:t>
      </w:r>
    </w:p>
    <w:p>
      <w:pPr/>
      <w:r>
        <w:rPr/>
        <w:t xml:space="preserve">"Celkem je to frekventované. Dopoledne chodí vojáci a podnikatelé, a odpoledne víceméně mládež po skupinkách po škole." </w:t>
      </w:r>
    </w:p>
    <w:p>
      <w:pPr/>
      <w:r>
        <w:rPr/>
        <w:t xml:space="preserve">"Já tu jsem dvakrát, třikrát týdně, ale jsou tu lidi, kteří chodí každý den."</w:t>
      </w:r>
    </w:p>
    <w:p>
      <w:pPr/>
      <w:r>
        <w:rPr/>
        <w:t xml:space="preserve">"Je to tu dobrý, že tu jsou tři ta hřiště, takže i když přijde víc lidí, tak se tu všichni vejdem. Takže je to super."</w:t>
      </w:r>
    </w:p>
    <w:p>
      <w:pPr/>
      <w:r>
        <w:rPr/>
        <w:t xml:space="preserve">Hojně využívaná jsou nejen workoutová hřiště, ale i skatepark vedle basketbalové haly.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návštěvníci skateparku</w:t>
      </w:r>
    </w:p>
    <w:p>
      <w:pPr/>
      <w:r>
        <w:rPr/>
        <w:t xml:space="preserve">"Tady není nic těžkého, to je všechno lehké, jenom se to prostě musíme naučit. chodím tady skoro každý den, takže a baví mě to." </w:t>
      </w:r>
    </w:p>
    <w:p>
      <w:pPr/>
      <w:r>
        <w:rPr/>
        <w:t xml:space="preserve">"Jezdím tu rád, protože tu mám hodně kamarádů a prostě mám rád ten sport. Překážky, které mi nejdou, tak se snažím natrénovat a prostě zkouším to." </w:t>
      </w:r>
    </w:p>
    <w:p>
      <w:pPr/>
      <w:r>
        <w:rPr/>
        <w:t xml:space="preserve">"Chodím tady jednou do měsíce s kamarády a zkouším tady nové triky. Baví mě to moc hodně hodně, miluju to." </w:t>
      </w:r>
    </w:p>
    <w:p>
      <w:pPr/>
      <w:r>
        <w:rPr/>
        <w:t xml:space="preserve">"Já tady jezdím vlastně každý den, pokud teda neprší a baví mě to hodně. Začal jsem se učit minulé prázdniny, co si tak pamatuju jsem dostal svůj první komplet , jakože celou koloběžku a teď už ji mám  poskládanou jako úplně novou." </w:t>
      </w:r>
    </w:p>
    <w:p>
      <w:pPr/>
      <w:r>
        <w:rPr/>
        <w:t xml:space="preserve">"Je to tady super, mám to rád. Nejezdím nějak dobře, ale moc se posouvám a budu rád, když budu dělat i nějaký triky."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“Plánujeme rozšíření skateparku. Velice se nám zamlouvá tento sport, prostě volného času a je tam i velká poptávka  po tom, aby jsme to případně rozšířili nebo doplnili o lavičky, posezení a tak dále.</w:t>
      </w:r>
    </w:p>
    <w:p>
      <w:pPr/>
      <w:r>
        <w:rPr/>
        <w:t xml:space="preserve">Veřejná hřiště jsou ve správě Technických služeb města, které se o ně starají.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“Pravidelně je udržují ve stavu, které požadují licenční podmínky tak, aby byly opravdu dostupné pro děti, aby se na nich případně nezranily, nebo i pro tu veřejnost.” </w:t>
      </w:r>
    </w:p>
    <w:p>
      <w:pPr/>
      <w:r>
        <w:rPr/>
        <w:t xml:space="preserve">Veřejná hřiště lidem nechybí ani v městských částech Opavy. Velmi oblíbený je například pumptrack v Malých Hošticích, kde pořádají i kurzy jízdy na kole a techniky spolky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228/skatepark-workoutova-hriste-inline-areal-pumptruck-opava-lidem-nabizi-pestre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