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hlasovali o osudu kyvadla na náměstí Republiky, nechtějí ho</w:t>
      </w:r>
    </w:p>
    <w:p>
      <w:pPr/>
      <w:r>
        <w:rPr/>
        <w:t xml:space="preserve">Od roku 2007 stojí na náměstí Republiky v Havířově brána s kyvadlem a pramenem. Celý prvek je ale nefunkční a lidé se neustále dotazovali, co s tím bude město dělat. Radnice, jelikož připravuje celou revitalizaci náměstí, nechala o osudu kyvadla hlasovat. </w:t>
      </w:r>
    </w:p>
    <w:p>
      <w:pPr/>
      <w:r>
        <w:rPr>
          <w:b w:val="1"/>
          <w:bCs w:val="1"/>
        </w:rPr>
        <w:t xml:space="preserve">Bohuslav Niemiec (KDU-ČSL), náměstek primátora: "</w:t>
      </w:r>
      <w:r>
        <w:rPr/>
        <w:t xml:space="preserve">My jsme chtěli znát názor občanů, abychom mohli postupovat v dalších úpravách a přemýšlení o revitalizaci náměstí Republiky. 81% lidí je pro odstranění kyvadla, 19% pro zachování. Pro nás je to dobrý signál, se kterým můžeme pracovat dál v rámci přípravy studie a přemýšlíme, jakým způsobem k tomu přistoupit."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líbí z toho důvodu, jako ten symbol strážce času a pramene, ale ten tu právě netryská a mě na tom mrzí to, že to je nefunkční, že to je právě o to víc terčem posměchu, ale že to je vždy jednoduché řešení, něco zbourat.”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 tím naprosto souhlasím a také jsem hlasovala, aby bylo kyvadlo odstraněno, jelikož si myslím, že by se to náměstí dalo zvelebit určitě nějakým lepším způsobem."</w:t>
      </w:r>
    </w:p>
    <w:p>
      <w:pPr/>
      <w:r>
        <w:rPr/>
        <w:t xml:space="preserve">Celkem se do ankety zapojilo 3403 lidí. Pro odstranění hlasovalo 2750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436/havirovane-hlasovali-o-osudu-kyvadla-na-namesti-republiky-nechteji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