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Hladnovské gymnázium oslavilo sedmdesátiny, láká na jazyky i dobré sportovní zázemí</w:t>
      </w:r>
    </w:p>
    <w:p>
      <w:pPr/>
      <w:r>
        <w:rPr>
          <w:b w:val="1"/>
          <w:bCs w:val="1"/>
        </w:rPr>
        <w:t xml:space="preserve">Daniel Kašička, ředitel Gymnázia Hladnov:</w:t>
      </w:r>
      <w:r>
        <w:rPr/>
        <w:t xml:space="preserve"> V letošním  roce jsme měli 30. ročník turistického kurzu v Chorvatsku, příští  rok to bude 40. ročník turnaje Hladnov Cup, což je takové  fotbalové klání mezi absolventy, třídami, ročníky absolventů,  a současnými žáky i učiteli. Plesy, koncerty, divadla.  Nespočetné množství zájezdů.</w:t>
      </w:r>
    </w:p>
    <w:p>
      <w:pPr/>
      <w:r>
        <w:rPr>
          <w:b w:val="1"/>
          <w:bCs w:val="1"/>
        </w:rPr>
        <w:t xml:space="preserve">Jiří Rachfalík,  učitel tělocviku: </w:t>
      </w:r>
      <w:r>
        <w:rPr/>
        <w:t xml:space="preserve">Co se týče sportovního vybavení, myslím  si, že patříme mezi ty lepší školy v Ostravě, protože máme  krásný venkovní areál, kde jsou dva beachové kurty. Máme tu  běžeckou dráhu, fotbalové hřiště, na volejbal, máme velkou  tělocvičnu, máme obrovské fitcentrum a máme i pěknou posilovnu.</w:t>
      </w:r>
    </w:p>
    <w:p>
      <w:pPr/>
      <w:r>
        <w:rPr/>
        <w:t xml:space="preserve">Vzhledem k zaměření na výuku cizích jazyků není většina  studentů ze Slezské Ostravy, ale jezdí sem studovat žáci z  Havířova, Frýdku-Místku, Hlučína či Ostravy-Poruby. A  maturovaly zde i některé známé osobnosti. </w:t>
      </w:r>
    </w:p>
    <w:p>
      <w:pPr/>
      <w:r>
        <w:rPr>
          <w:b w:val="1"/>
          <w:bCs w:val="1"/>
        </w:rPr>
        <w:t xml:space="preserve">Daniel Kašička,  ředitel Gymnázia Hladnov:</w:t>
      </w:r>
      <w:r>
        <w:rPr/>
        <w:t xml:space="preserve"> A mezi takové zajímavé a známé  lidi bych mohl jmenovat třeba pana Tomáše Etzlera, dále Marušku  Hrachovou, která byla mistryní Evropy ve stolním tenise. Dále  bych vzpomněl bývalého absolventa pana Filipa Čapka, který má  dneska pořad Polopatě.</w:t>
      </w:r>
    </w:p>
    <w:p>
      <w:pPr/>
      <w:r>
        <w:rPr>
          <w:b w:val="1"/>
          <w:bCs w:val="1"/>
        </w:rPr>
        <w:t xml:space="preserve">Hana Procházková</w:t>
      </w:r>
      <w:r>
        <w:rPr>
          <w:b w:val="1"/>
          <w:bCs w:val="1"/>
        </w:rPr>
        <w:t xml:space="preserve">,  učitelka, absolventka:</w:t>
      </w:r>
      <w:r>
        <w:rPr/>
        <w:t xml:space="preserve"> Já jsem absolvovala Gymnázium v roce  2003 a po 20 letech tady teď učím sama. Doporučovala bych určitě  všem, aby se přišli tady k nám podívat  a určitě, aby  vystudovali u nás.</w:t>
      </w:r>
    </w:p>
    <w:p>
      <w:pPr/>
      <w:r>
        <w:rPr>
          <w:b w:val="1"/>
          <w:bCs w:val="1"/>
        </w:rPr>
        <w:t xml:space="preserve">Anketa:</w:t>
      </w:r>
      <w:r>
        <w:rPr/>
        <w:t xml:space="preserve"> Já  tady studuji na španělském gymnáziu a jsem v třetím ročníku a  moc se mi tu líbí. Už jsme byli ve Španělsku, jednou na týden,  a zase letos pojedeme. </w:t>
      </w:r>
    </w:p>
    <w:p>
      <w:pPr/>
      <w:r>
        <w:rPr/>
        <w:t xml:space="preserve">Já studuju na čtyřletém oboru Živé jazyky. My jsme zaměřeni na angličtinu.  A byla jsem ve Velké Británii, tak v Německu.</w:t>
      </w:r>
    </w:p>
    <w:p>
      <w:pPr/>
      <w:r>
        <w:rPr/>
        <w:t xml:space="preserve">Je to tu dobré, s  učiteli se dobře povídá, dobře učí, prostě je to s nimi úplně  fajné.</w:t>
      </w:r>
    </w:p>
    <w:p>
      <w:pPr/>
      <w:r>
        <w:rPr/>
        <w:t xml:space="preserve">Dal jsem tady syna  do prvního ročníku, aby se dobře naučil jazyky. Velmi důležitá  věc byla, že tady jsou tady velká sportoviště i dvě nějaké  hrazdy uvnitř objektu, tak si od toho sliboval, že tady bude i  cvičit hodně.</w:t>
      </w:r>
    </w:p>
    <w:p>
      <w:pPr/>
      <w:r>
        <w:rPr>
          <w:b w:val="1"/>
          <w:bCs w:val="1"/>
        </w:rPr>
        <w:t xml:space="preserve">Richard Vereš (ANO), starosta Slezské  Ostravy:</w:t>
      </w:r>
      <w:r>
        <w:rPr/>
        <w:t xml:space="preserve"> Na území městského  obvodu Slezská Ostrava se dnes nacházejí tři střední a tři  vysoké školy, jednou pak je vyšší odborná škola. Jsem rád, že  mezi tyto školy patří i Gymnázium Hladnov, které se dnes řadí  mezi renomovaná ostravská gymnázia, mezi ty prestižnější. A ač  jsem sám absolventem Matičního gymnázia, které má tradičně  jakýsi rivalovský vztah právě s Gymnáziem Hladnov, tak bych  Gymnáziu Hladnov i tak popřál jen to nejlepší do dalších let.</w:t>
      </w:r>
    </w:p>
    <w:p>
      <w:pPr/>
      <w:r>
        <w:rPr/>
        <w:t xml:space="preserve">Na oslavách  sedmdesátin na dvoře školy zahrála studentská kapela Levtowerz a  kapela veselých absolventů Od zdi ke zdi, zazpíval školní  pěvecký sbor a slavící hezky pobavil i zdejší absolvent, komik  a zpěvák Jiří Krhut, který na Hladnově učil angličtinu.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524/hladnovske-gymnazium-oslavilo-sedmdesatiny-laka-na-jazyky-i-dobre-sportovni-za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2026-05-09T12:03:17+02:00</dcterms:created>
  <dcterms:modified xsi:type="dcterms:W3CDTF">2026-05-09T12:03:17+02:00</dcterms:modified>
</cp:coreProperties>
</file>

<file path=docProps/custom.xml><?xml version="1.0" encoding="utf-8"?>
<Properties xmlns="http://schemas.openxmlformats.org/officeDocument/2006/custom-properties" xmlns:vt="http://schemas.openxmlformats.org/officeDocument/2006/docPropsVTypes"/>
</file>