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ČR proběhl 24. ročník sbírky Bílá pastelka. Lidé tak mohli pomoci nevidomým a zrakově postiženým</w:t>
      </w:r>
    </w:p>
    <w:p>
      <w:pPr/>
      <w:r>
        <w:rPr/>
        <w:t xml:space="preserve">Na Horním náměstí mohli Opavané po tři dny přispívat zrakově postiženým lidem. Peníze ze sbírky Bílá pastelka poputují na pomůcky pro děti, výcvik vodících psů, nebo podporu zaměstnanosti nevidomých a zrakově postižených.   </w:t>
      </w:r>
    </w:p>
    <w:p>
      <w:pPr/>
      <w:r>
        <w:rPr>
          <w:b w:val="1"/>
          <w:bCs w:val="1"/>
        </w:rPr>
        <w:t xml:space="preserve">Jaroslava Sýkorová, SONS ČR, Oblastní</w:t>
      </w:r>
      <w:r>
        <w:rPr>
          <w:b w:val="1"/>
          <w:bCs w:val="1"/>
        </w:rPr>
        <w:t xml:space="preserve">odbočka Opava: </w:t>
      </w:r>
      <w:r>
        <w:rPr/>
        <w:t xml:space="preserve">“Opravdu se lidi snaží a přispívají. Přispívají i malé děti, my jim i vykládáme, že jsou tady odbočky ve větších městech. Konkrétně v Opavě je oblastní pobočka sjednocené organizace nevidomých a slabozrakých. Mimo jiné jsme zapsaný spolek, poskytujeme jak sociální služby, sociálně aktivizační služby, poradenství, takže kdyby někdo potřeboval poradit, když má nějaký problém se zrakem. Pořádáme různé výlety, rekondiční pobyty.”</w:t>
      </w:r>
    </w:p>
    <w:p>
      <w:pPr/>
      <w:r>
        <w:rPr/>
        <w:t xml:space="preserve">Se sbírkou Bílá pastelka každoročně pomáhá spousta dobrovolníků.  </w:t>
      </w:r>
    </w:p>
    <w:p>
      <w:pPr/>
      <w:r>
        <w:rPr>
          <w:b w:val="1"/>
          <w:bCs w:val="1"/>
        </w:rPr>
        <w:t xml:space="preserve">anketa: dobrovolníci: </w:t>
      </w:r>
      <w:r>
        <w:rPr/>
        <w:t xml:space="preserve">“Pomáhám moc ráda, protože jsem chodila do školy na Havlíčkovu pro zrakově nevidomé, slabozraké a od dětství mě to bavilo jim pomáhat, protože mám svůj hendikep, který se sice netýká očí, ale mám zkušenost a vím, že pomoc je důležitá.”</w:t>
      </w:r>
    </w:p>
    <w:p>
      <w:pPr/>
      <w:r>
        <w:rPr/>
        <w:t xml:space="preserve">“Mě to baví, protože sama jsem postižená a ono se říká když člověk pomáhá druhým, tak mu někdo taky snad někdy pomůže a stalo se mi to, že už mi lidi pomohli i tady v SONSu tím, že mě vzali k sobě. I když vím, že přijdu o zrak, tak to beru úplně jinak. Musím se naučit s tím žít.”</w:t>
      </w:r>
    </w:p>
    <w:p>
      <w:pPr/>
      <w:r>
        <w:rPr/>
        <w:t xml:space="preserve">“Někteří jsou hluší a slepí doslova, jdou kolem  můžete na ně volat a bohužel. ale spíš přijdou i sami, nemusíte třeba ani za nimi vycházet, ale přijdou sami. Takže dneska už jste naplnili pokladničku? Už je asi plná, protože se tam nic nedá dát, přinesou další a budeme pokračovat.”</w:t>
      </w:r>
    </w:p>
    <w:p>
      <w:pPr/>
      <w:r>
        <w:rPr/>
        <w:t xml:space="preserve">Za příspěvek do sbírky Bílá pastelka lidé dostávali bonbony, balónky, nebo také kalendář a pastelky. </w:t>
      </w:r>
    </w:p>
    <w:p>
      <w:pPr/>
      <w:r>
        <w:rPr/>
        <w:t xml:space="preserve">Do sbírky můžete přispívat i celoročně, a to pomocí kasiček s maketami vodících psů rozmístěných po celé republice, nebo také online. Loni se díky sbírce Bílá pastelka podařilo vybrat bezmála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608/v-cr-probehl-24-rocnik-sbirky-bila-pastelka-lide-tak-mohli-pomoci-nevidomym-a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