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začali studovat na Virtuální univerzitě třetího věku ve Frýdku-Místku</w:t>
      </w:r>
    </w:p>
    <w:p>
      <w:pPr/>
      <w:r>
        <w:rPr/>
        <w:t xml:space="preserve">Oddělení beletrie pobočky frýdecké knihovny v Jiráskově  ulici zaplnili senioři, kteří mají stále zájem o vzdělávání. Zapojili se totiž  do úplně nového projektu ve městě Virtuální univerzita třetího věku.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"My se tady budeme scházet co 14 dní a budeme vždycky  promítat videopřednášky. Ten první kurz jsme si zvolili Etiku jako východisko  z krize společnosti. A je to doporučený kurz. Jinak univerzita nabízí  dalších 38 videopřednášek. Takže máme z čeho vybírat."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"Já už jsem studovala na seniorské akademii. A tady mě to  zaujalo, že to je virtuální, tak chci vyzkoušet, jaké to bude. A zajímá mě i to  téma etika. A ráda se pořád vzdělávám."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"Paní to řekla i za mě, a navíc tady to mám kousek domů,  bydlím tady. Takže je to pro mě výhodné, že nemusím nikde běhat, lítat. A to  téma je zajímavé. A myslím, že budou i další ještě."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"Také bydlím blízko, je to výhodné pro mě. A navíc už jsem  absolvovala asi 10 let U3V v Ostravě a teď toto téma mě zaujalo. Tak jsem  toho využila, že jsme se přihlásila."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"Já jsem inženýr strojař s červeným diplomem. To  znamená, šroubky, matky, to je tak všechno, co umím. A cítím, že bych  k tomu ještě potřeboval přidat něco ze společenských věd. A tak dál, abych  nežil jenom s těmi šroubkama a matkama."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"Mě inspiroval můj tchán, který chodí už v Krnově do  městské knihovny asi už osmým rokem. On má 82 let a je úplně z toho  nadšený a vždycky o tom nadšeně vykládá. Takže proto nás to napadlo, že to bylo  pěkné uspořádat i tady. A víme, že v okolních vesnicích dříve už tady ty  kurzy probíhaly."</w:t>
      </w:r>
    </w:p>
    <w:p>
      <w:pPr/>
      <w:r>
        <w:rPr/>
        <w:t xml:space="preserve">Program organizuje Provozně ekonomická fakulta České  zemědělské univerzity v Praze. Tato forma vzdělávání funguje už od roku  2008, ale ve Frýdku-Místku s ní teprve začínají. </w:t>
      </w:r>
    </w:p>
    <w:p>
      <w:pPr/>
      <w:r>
        <w:rPr>
          <w:b w:val="1"/>
          <w:bCs w:val="1"/>
        </w:rPr>
        <w:t xml:space="preserve">Taťána Antošová, Knihovna Frýdek-Místek:</w:t>
      </w:r>
      <w:r>
        <w:rPr/>
        <w:t xml:space="preserve">  "Studium probíhá podobně jako normální akademický rok. Je  zimní semestr a letní semestr. A pokud naši účastníci absolvují 6 těchto kurzů,  tak se mohou účastnit potom promoce přímo na univerzitě. Je to slavnostní  předání."</w:t>
      </w:r>
    </w:p>
    <w:p>
      <w:pPr/>
      <w:r>
        <w:rPr/>
        <w:t xml:space="preserve">Vzdělávací program je určený pouze lidem se statutem  důchodce, i těm invalidním.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635/seniori-zacali-studovat-na-virtualni-univerzite-tretiho-ve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