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vedením radnice začalo v Heřmanicích, pokračuje v Koblově</w:t>
      </w:r>
    </w:p>
    <w:p>
      <w:pPr/>
      <w:r>
        <w:rPr/>
        <w:t xml:space="preserve">  Obyvatelé  Heřmanic, kteří přišli na letošní podzimní premiérové  setkání se starostou Richardem  Verešem,  místostarosty a radními Slezské Ostravy, vyjádřili spokojenost  nad dostavěným  náměstím  a  veřejným  prostorem před kostelem svatého Marka. Modernizovaný  je od loňského prosince  i zdejší  kulturní  dům, v němž se setkání konalo. Příchozí  zajímalo, kdo se stará o čistotu autobusových zastávek nebo  jak pokračují opravy kanalizace.</w:t>
      </w:r>
    </w:p>
    <w:p>
      <w:pPr/>
      <w:r>
        <w:rPr>
          <w:b w:val="1"/>
          <w:bCs w:val="1"/>
        </w:rPr>
        <w:t xml:space="preserve">Richard  Vereš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ANO),  starosta Slezské Ostravy:</w:t>
      </w:r>
      <w:r>
        <w:rPr/>
        <w:t xml:space="preserve">  Veřejná  setkání začala radnice organizovat v minulé volebním období,  uskutečnili jsme jich celkem 38. Těchto setkání se zúčastnilo  přes tisícovku občanů. A hlavním cílem bylo vyrazit za občany  právě  jednotlivých  částí městského  obvodu, vydat se přímo za nimi, aby nám mohli sdělit své  podněty, názory, a abychom je mohli my seznámit s  tím, co na radnici chystáme.</w:t>
      </w:r>
    </w:p>
    <w:p>
      <w:pPr/>
      <w:r>
        <w:rPr/>
        <w:t xml:space="preserve">Vedení  obvodu zde  obvykle  seznamuje  své  občany s  pokračujícími stavebními pracemi v celém  obvodu,  jak  se řeší  opravy silnic,  chodníků,  kanalizace, ale  i velké investiční akce občanské vybavenosti. </w:t>
      </w:r>
    </w:p>
    <w:p>
      <w:pPr/>
      <w:r>
        <w:rPr>
          <w:b w:val="1"/>
          <w:bCs w:val="1"/>
        </w:rPr>
        <w:t xml:space="preserve">Richard  Vereš (ANO), starosta Slezské Ostravy: </w:t>
      </w:r>
      <w:r>
        <w:rPr/>
        <w:t xml:space="preserve">Na  tyto stavby chceme samozřejmě také zpětnou vazbu občanů i  podněty k tomu, jak by třeba v budoucnu mohly vypadat. Podnětů  už bylo za ty roky stovky, jedná se o malé věci, třeba přidání  odpadkových košů, nebo výměna lavičky na nějakém  frekventovaném místě. Z  těch větších akcí bylo třeba podnětem z  minulého volebního období podnět k vybudování nového náměstí  před kostelem svatého Marka v  Heřmanicích, ale také například  opravy  některých bytových domů.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 </w:t>
      </w:r>
      <w:r>
        <w:rPr/>
        <w:t xml:space="preserve">Já jsem tady byla pokaždé, když to tady bylo,  a vždycky mě něco zajímá a chci prostě vědět, co se tady u  nás děje.</w:t>
      </w:r>
    </w:p>
    <w:p>
      <w:pPr/>
      <w:r>
        <w:rPr/>
        <w:t xml:space="preserve">Pravidelně  tady chodím  a zajímá mě, jestli tady bude bankomat, když nám zrušili poštu,  nemáme kde vybírat peníze a musíme jezdit až do Ostravy, nebo do  Muglinova na poštu. Tak když byly připomínky nějaké k něčemu,  tak byli jsme spokojeni, když se to napravilo.</w:t>
      </w:r>
    </w:p>
    <w:p>
      <w:pPr/>
      <w:r>
        <w:rPr/>
        <w:t xml:space="preserve">Už  ve  středu 18.10. se  koná další setkání s vedením obvodu v  Koblově v tělocvičně vedle zdravotní školy, v úterý 30.10. v  Kunčicích v  restauraci Sokolovna, ve středu 1.11. v Antošovicích v hasičské  zbrojnici a  v pondělí 13.11. v Kunčičkách v hasičské zbrojnici. Začátek  vždy v 18 hodin. Na  webu Slezské Ostravy jsou termíny i místa všech  setkání  umístěna  v tabulce v  části  „Aktuálně“.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654/setkani-s-vedenim-radnice-zacalo-v-hermanicich-pokracuje-v-kob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2026-06-26T08:03:15+02:00</dcterms:created>
  <dcterms:modified xsi:type="dcterms:W3CDTF">2026-06-26T08:03:15+02:00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