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Zelí bylo v Charitě Studénka zdrojem vitamínů i vzpomínek</w:t>
      </w:r>
    </w:p>
    <w:p>
      <w:pPr/>
      <w:r>
        <w:rPr/>
        <w:t xml:space="preserve">Deset kilogramů strouhaného zelí a k tomu sedm kilogramů cibule, kterou bylo potřeba nadrobno nakrájet. Do typicky podzimní práce, nakládání zelí, se pustili i klienti charitního Domova sv. Anny ve Studénce. </w:t>
      </w:r>
    </w:p>
    <w:p>
      <w:pPr/>
      <w:r>
        <w:rPr>
          <w:b w:val="1"/>
          <w:bCs w:val="1"/>
        </w:rPr>
        <w:t xml:space="preserve">Marie Čeganová, aktivizační pracovnice, Domov sv. Anny: </w:t>
      </w:r>
      <w:r>
        <w:rPr/>
        <w:t xml:space="preserve">“Připravili jsme si dneska jakoby šlapání zelí, to, co klienti byli zvyklí dělat každý rok pro své rodiny. Takhle si to připomenou. Nešlapeme to klasicky, ale každému dáme do mísy a zelí mačká v rukou.”  </w:t>
      </w:r>
    </w:p>
    <w:p>
      <w:pPr/>
      <w:r>
        <w:rPr/>
        <w:t xml:space="preserve">Senioři si tak procvičili i prsty a zápěstí, a to nejen při mačkání samotného zelí.  </w:t>
      </w:r>
    </w:p>
    <w:p>
      <w:pPr/>
      <w:r>
        <w:rPr>
          <w:b w:val="1"/>
          <w:bCs w:val="1"/>
        </w:rPr>
        <w:t xml:space="preserve">Zdenka Holáňová, obyvatelka Domova sv. Anny: </w:t>
      </w:r>
      <w:r>
        <w:rPr/>
        <w:t xml:space="preserve">“Samozřejmě, každý rok na podzim se nakládalo zelí. Do lavoru jsme sypali zelí a šlapali. Měli jsme hrnek, kterým jsme odebírali vodu, a našlapali jsme to tak, že zelí muselo být pěkně měkké a téměř vymačkaná voda.”   </w:t>
      </w:r>
    </w:p>
    <w:p>
      <w:pPr/>
      <w:r>
        <w:rPr>
          <w:b w:val="1"/>
          <w:bCs w:val="1"/>
        </w:rPr>
        <w:t xml:space="preserve">Anna Hélová, obyvatelka Domova sv. Anny: “</w:t>
      </w:r>
      <w:r>
        <w:rPr/>
        <w:t xml:space="preserve">My jsme to strouhali na těch velkých struhadlech, měli jsme velký sud a dávali jsme to do něj. Zelí pak bylo ne celou zimu.”  </w:t>
      </w:r>
    </w:p>
    <w:p>
      <w:pPr/>
      <w:r>
        <w:rPr/>
        <w:t xml:space="preserve">Tady v domě sv. Anny budou zelí používat především při přípravě večeří. </w:t>
      </w:r>
    </w:p>
    <w:p>
      <w:pPr/>
      <w:r>
        <w:rPr>
          <w:b w:val="1"/>
          <w:bCs w:val="1"/>
        </w:rPr>
        <w:t xml:space="preserve">Marie Čeganová, aktivizační pracovnice, Domov sv. Anny: “</w:t>
      </w:r>
      <w:r>
        <w:rPr/>
        <w:t xml:space="preserve">Připravujeme zelí s těstovinami nebo si ho klienti mohou dát přes zimu jen tak jako vitamín.” </w:t>
      </w:r>
    </w:p>
    <w:p>
      <w:pPr/>
      <w:r>
        <w:rPr/>
        <w:t xml:space="preserve">Podzimní aktivity ve studénecké Charitě ovšem nenabízí jen práci, ale i zábavu, teď to bylo třeba vystoupení dětí ze Základní školy Butovická a nedávno dokonce i jeden velmi nevšední hudební zážitek. </w:t>
      </w:r>
    </w:p>
    <w:p>
      <w:pPr/>
      <w:r>
        <w:rPr>
          <w:b w:val="1"/>
          <w:bCs w:val="1"/>
        </w:rPr>
        <w:t xml:space="preserve">Linda Fabiánová, vedoucí Domova sv. Anny: </w:t>
      </w:r>
      <w:r>
        <w:rPr/>
        <w:t xml:space="preserve">“Musím říct, že to u nás tady v domově opravdu žije. V pondělí jsme tady měli výjimečnou událost, oslovili nás koncertní mistři z Janáčkovy filharmonie a přímo tady nám uspořádali koncert. Jinak máme v plánu klasicky podzimní akce, což jsou výlet k rybníku do Bartošovic, a potom budeme chystat mši za zemřelé uživatel Charity Studénka, který bude v kostele Všech svatých v Butovicích.”</w:t>
      </w:r>
    </w:p>
    <w:p>
      <w:pPr/>
      <w:r>
        <w:rPr/>
        <w:t xml:space="preserve">Tato vzpomínková mše se koná 8. listopadu a začíná v 16 hodin. Dalším zpestřením pobytu seniorů v charitním domově budou už aktivity směřující k adventu a k přípravě na Vánoce.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701/zeli-bylo-v-charite-studenka-zdrojem-vitaminu-i-vzpo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2026-08-11T04:39:08+02:00</dcterms:created>
  <dcterms:modified xsi:type="dcterms:W3CDTF">2026-08-11T04:39:08+02:00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