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Knihovnu v Havířově navštívil mořeplavec Rudolf Krautschneider</w:t>
      </w:r>
    </w:p>
    <w:p>
      <w:pPr/>
      <w:r>
        <w:rPr/>
        <w:t xml:space="preserve">Rudolf Krautschneider je námořník, mořeplavec a dobrodruh. Napsal zhruba desítku knih a natočil několik dokumentárních filmů. První loď stavěl v osmi letech s kamarády u řeky Dyje. Vážila ale čtyři tuny a nikdy ji na vodu nedostali. Nyní se se svým životním příběhem podělil i s návštěvníky knihovny v rámci besedy.</w:t>
      </w:r>
    </w:p>
    <w:p>
      <w:pPr/>
      <w:r>
        <w:rPr>
          <w:b w:val="1"/>
          <w:bCs w:val="1"/>
        </w:rPr>
        <w:t xml:space="preserve">Rudolf Krautschneider, mořeplavec: </w:t>
      </w:r>
      <w:r>
        <w:rPr/>
        <w:t xml:space="preserve">“Nejde tak o plavbu kolem světa, kterou jsem samozřejmě absolvoval, ale já se specializuji jenom na polární kraje. Takže jsme navštívil Špicberky, ostrov Jan Mayen několikrát, Island, spoustu ostrovů v Severním Atlantiku v polárním pásmu, Grónsko, Labrador a na jihu jsem plul kolem Antarktidy tři a půl roku. To je moje specialita. A jestli mě něco těší, tak to je stavět lodě, protože jsem postavil deset lodí a z toho drtivá většina pluje po moři. Zdá se mi, že v Čechách lidé věří, že moře je nebezpečné, ale v zásadě je moře nejbezpečnější část vůbec, protože lidé se bojí žraloků, ale nejvíce lidí zahyne na silnici, protože je zabijí auta. A moře je bezpečné hlavně proto, protože je tam málo lidí. A kde je málo lidí, tam je bezpečno.”</w:t>
      </w:r>
    </w:p>
    <w:p>
      <w:pPr/>
      <w:r>
        <w:rPr/>
        <w:t xml:space="preserve">Dobrodruh a mořeplavec přijel do Havířova, protože se dozvěděl, že je vzdáleným příbuzným jedné z knihovnic. </w:t>
      </w:r>
    </w:p>
    <w:p>
      <w:pPr/>
      <w:r>
        <w:rPr>
          <w:b w:val="1"/>
          <w:bCs w:val="1"/>
        </w:rPr>
        <w:t xml:space="preserve">Dagmar Čuntová, ředitelka Městské knihovny Havířov:</w:t>
      </w:r>
      <w:r>
        <w:rPr/>
        <w:t xml:space="preserve"> “Jsme strašně rádi, že tady máme takovou zajímavou, dobrodružnou osobnost. Já jsem v životě takovou osobnost nepotkala, takže jsem moc ráda, že naši návštěvníci a čtenáři budou mít tu možnost si ho poslechnout a navíc celá beseda bude zakončena autogramiádou. Máme v knihovně některé jeho vydané knihy. Takže i na to se můžeme těšit.”</w:t>
      </w:r>
    </w:p>
    <w:p>
      <w:pPr/>
      <w:r>
        <w:rPr/>
        <w:t xml:space="preserve">Při svých plavbách  Rudolf Krautschneider několikrát zažil nebezpečné situace.</w:t>
      </w:r>
    </w:p>
    <w:p>
      <w:pPr/>
      <w:r>
        <w:rPr>
          <w:b w:val="1"/>
          <w:bCs w:val="1"/>
        </w:rPr>
        <w:t xml:space="preserve">Rudolf Krautschneider, mořeplavec: </w:t>
      </w:r>
      <w:r>
        <w:rPr/>
        <w:t xml:space="preserve">"To se stalo mockrát. Protože, když plujete kolem Antarktidy, když plujete daleko na sever, tak proplouváte oblastí, kde jsou největší bouře na světě a tomu se nedá vyhnout. Jediné, co vás může zachránit je to, že plujete na své lodi. A když si tu loď postavíte a sami ve stodole svaříte, tak je naděje, ne jistota, že to přežijete. Ve skutečnosti Češi mají absolutní primát na světě. Nikdy žádný Čech na plachetnici na moři nezahynul. Takže ani mě se nemůže nic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756/knihovnu-v-havirove-navstivil-moreplavec-rudolf-krautschne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2026-06-19T06:08:29+02:00</dcterms:created>
  <dcterms:modified xsi:type="dcterms:W3CDTF">2026-06-19T06:08:29+02:00</dcterms:modified>
</cp:coreProperties>
</file>

<file path=docProps/custom.xml><?xml version="1.0" encoding="utf-8"?>
<Properties xmlns="http://schemas.openxmlformats.org/officeDocument/2006/custom-properties" xmlns:vt="http://schemas.openxmlformats.org/officeDocument/2006/docPropsVTypes"/>
</file>