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26.10.2023, 16:12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Hrníčky, andílky, chňapky, polštářky. V Chráněných dílnách Charity Opava vyrábějí vánoční dárky</w:t>
      </w:r>
    </w:p>
    <w:p>
      <w:pPr/>
      <w:r>
        <w:rPr/>
        <w:t xml:space="preserve">Hrníčky, andílky, polštářky, chňapky a další vánoční zboží teď vyrábí v Chráněných dílnách Charity Opava, kde pracují lidé s nejrůznějšími hendikepy, lidé s nízkým vzděláním a lidé ve věku 50 let a více. </w:t>
      </w:r>
    </w:p>
    <w:p>
      <w:pPr/>
      <w:r>
        <w:rPr>
          <w:b w:val="1"/>
          <w:bCs w:val="1"/>
        </w:rPr>
        <w:t xml:space="preserve">Ludmila Slaninová, vedoucí marketingu a prodeje, Chráněné dílny Charity Opava: </w:t>
      </w:r>
      <w:r>
        <w:rPr/>
        <w:t xml:space="preserve">“Na šicí dílně děláme polštářky, ubrusy. V keramice připravujeme nové vzory vánočních motivů. Už máme první vzorky v éteru, takže už testujeme, které se budou líbit, na kterých zapracovat. Co se hrníčků týče, tak když pominu zakázky, do kterých se dělá zhruba 300 kousků hrníčků do zakázek, tak na obchodech těch hrníčků prodáme taky kolem pětistovky. Paní mistrová hrníčky točí, ostatní zaměstnanci potom vyrábí plakety, které lepí na ty hrníčky. V glazovně potom nanáší glazuru a zachováváme poctivý proces výroby keramiky.”</w:t>
      </w:r>
    </w:p>
    <w:p>
      <w:pPr/>
      <w:r>
        <w:rPr/>
        <w:t xml:space="preserve">Před Vánocemi je velký zájem zejména o andílky, kterých v chráněných dílnách vyrobí stovky různých typů a velikostí. </w:t>
      </w:r>
    </w:p>
    <w:p>
      <w:pPr/>
      <w:r>
        <w:rPr>
          <w:b w:val="1"/>
          <w:bCs w:val="1"/>
        </w:rPr>
        <w:t xml:space="preserve">Ludmila Slaninová, vedoucí marketingu a prodeje, Chráněné dílny Charity Opava:</w:t>
      </w:r>
      <w:r>
        <w:rPr/>
        <w:t xml:space="preserve"> “Od malých 10centimetrových andělů až po zhruba 80centimetrové velké anděly, andělé se můžou dát jak ven, protože jsou pálené na 1150 stupňů, tak krásně nazdobí interiér. Anděly děláme tak, aby se do nich dala dát svíčka a když je potom taková ta krásná atmosféra vánoční, rozsvítí se svíčk</w:t>
      </w:r>
      <w:r>
        <w:rPr>
          <w:b w:val="1"/>
          <w:bCs w:val="1"/>
        </w:rPr>
        <w:t xml:space="preserve">a</w:t>
      </w:r>
      <w:r>
        <w:rPr/>
        <w:t xml:space="preserve"> a dělá krásné stíny a vypadá i moc hezky v interiéru i exteriéru.”</w:t>
      </w:r>
    </w:p>
    <w:p>
      <w:pPr/>
      <w:r>
        <w:rPr>
          <w:b w:val="1"/>
          <w:bCs w:val="1"/>
        </w:rPr>
        <w:t xml:space="preserve">K</w:t>
      </w:r>
      <w:r>
        <w:rPr>
          <w:b w:val="1"/>
          <w:bCs w:val="1"/>
        </w:rPr>
        <w:t xml:space="preserve">amila Kupková, marketing: </w:t>
      </w:r>
      <w:r>
        <w:rPr/>
        <w:t xml:space="preserve">“Momentálně dělají zaměstnanci dárkové balíčky pro město Opava. Dělají na přání, co si město vybralo. Je tam výrobek jak regionální, tak náš výrobek buď z keramiky nebo šicí dílny. Dneska během 2 hodin  udělali asi 200 dárků, 200 balíčků, probíhá to takovou fázovou výrobou, že každý dělá nějakou tu operaci a ve výsledku vlastně je kompletní ten dárek.” </w:t>
      </w:r>
    </w:p>
    <w:p>
      <w:pPr/>
      <w:r>
        <w:rPr/>
        <w:t xml:space="preserve">S výrobou vánočního zboží se začíná už v srpnu. aby se vše stihlo včas. Pracuje na něm celkem 170 zaměstnanců</w:t>
      </w:r>
    </w:p>
    <w:p>
      <w:pPr/>
      <w:r>
        <w:rPr>
          <w:b w:val="1"/>
          <w:bCs w:val="1"/>
        </w:rPr>
        <w:t xml:space="preserve">Ludmila Slaninová, vedoucí marketingu a prodeje, Chráněné dílny Charity Opava:</w:t>
      </w:r>
      <w:r>
        <w:rPr/>
        <w:t xml:space="preserve"> “To už víme, jaké budeme vyrábět raznice, jaké zhruba budeme mít látky, ale co se látek týče, tak dostáváme průběžně od srpna a ještě v tuto chvíli čekáme na další várku nějakých pěkných motivů, protože si vybíráme. Snažíme se, aby ty dekory byly pěkné, líbivé a aby se hodily jak do moderního interiéru, tak do klasických třeba chalup, chat. Takže dáváme si záležet na tom, abychom prodávali skutečně pěkné motivy.” </w:t>
      </w:r>
    </w:p>
    <w:p>
      <w:pPr/>
      <w:r>
        <w:rPr>
          <w:b w:val="1"/>
          <w:bCs w:val="1"/>
        </w:rPr>
        <w:t xml:space="preserve">Alena Sorgeová, mistrová šicí dílny: </w:t>
      </w:r>
      <w:r>
        <w:rPr/>
        <w:t xml:space="preserve">“Šiju tady jeden vzorek, protože tady u nás běží kurz šití a abychom byli připraveni, aby ty účastnice byly seznámeny s tím, tak si dělám takový jednoduchý střih šatů, následně si ho vyzkouším ušít abych to mohla odprezentovat, aby to děvčata uměla ušít. Tak to je to, co si teďka zkouším a připravuji se na to, Kurz máme od pondělka do středy, tak si to vždycky dopředu nachystáme.” </w:t>
      </w:r>
    </w:p>
    <w:p>
      <w:pPr/>
      <w:r>
        <w:rPr/>
        <w:t xml:space="preserve">V šicí dílně pracuje 8 švadlen plus pomocná děvčata, která zažehlují a kreslí podle šablon. Na závěr ještě jedna důležitá věc. Na veškeré výrobky charita poskytuje náhradní plnění.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39802/hrnicky-andilky-chnapky-polstarky-v-chranenych-dilnach-charity-opava-vyrabeji-vanocni-dar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2026-05-16T10:56:30+02:00</dcterms:created>
  <dcterms:modified xsi:type="dcterms:W3CDTF">2026-05-16T10:56:30+02:00</dcterms:modified>
</cp:coreProperties>
</file>

<file path=docProps/custom.xml><?xml version="1.0" encoding="utf-8"?>
<Properties xmlns="http://schemas.openxmlformats.org/officeDocument/2006/custom-properties" xmlns:vt="http://schemas.openxmlformats.org/officeDocument/2006/docPropsVTypes"/>
</file>