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třídou v Ostravě-Porubě prošel průvod broučků a berušek se světýlky</w:t>
      </w:r>
    </w:p>
    <w:p>
      <w:pPr/>
      <w:r>
        <w:rPr/>
        <w:t xml:space="preserve">U Floridy na Hlavní třídě se každoročně před Dušičkami a Halloweenem schází broučci a berušky. Připraven je pro ně nejen pestrý program, ale také průvod masek se světýlky a na závěr i překvapení.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“V letošním roce jsme připravili i pódium tak, aby všechny berušky a broučci viděli na našeho velkého broučka, který bude s dětmi tancovat, zpívat a na závěr se spolu vydáme se světýlky průvodem Hlavní třídou.”</w:t>
      </w:r>
    </w:p>
    <w:p>
      <w:pPr/>
      <w:r>
        <w:rPr>
          <w:b w:val="1"/>
          <w:bCs w:val="1"/>
        </w:rPr>
        <w:t xml:space="preserve">kl</w:t>
      </w:r>
      <w:r>
        <w:rPr>
          <w:b w:val="1"/>
          <w:bCs w:val="1"/>
        </w:rPr>
        <w:t xml:space="preserve">aun Hopsalín: </w:t>
      </w:r>
      <w:r>
        <w:rPr/>
        <w:t xml:space="preserve">“Změnili jsme trošku kostým, udělali jsme refresh i nějakého programu, budeme se těšit na všechny děti. V čem jsme změnili kostým? Nemám žlutý kostým jak jsou děti zvyklé , ale vytáhli jsme trošku jiný kostým, je to takový modernější , který dětem přiblíží i ty broučky. Jsem celý v pruhovaném včetně ponožek. Tato akce patří k největším akcím, které děláme, co se týče broučkiády nebo halloweenu.”</w:t>
      </w:r>
    </w:p>
    <w:p>
      <w:pPr/>
      <w:r>
        <w:rPr/>
        <w:t xml:space="preserve">Na místě nechyběl ani stánek s alko i nealkoholickým punčem a medovinou a účastníci Reje broučků a berušek si mohli zakoupit také nejrůznější světýlka a lampiony. </w:t>
      </w:r>
    </w:p>
    <w:p>
      <w:pPr/>
      <w:r>
        <w:rPr>
          <w:b w:val="1"/>
          <w:bCs w:val="1"/>
        </w:rPr>
        <w:t xml:space="preserve">Jaroslava Finková, prodavačka lampionů a světýlek: </w:t>
      </w:r>
      <w:r>
        <w:rPr/>
        <w:t xml:space="preserve">“Letos máme novinky dýně svítící a je to zároveň i lampička dekorativní nebo tady ty halloweenské. To jsou novinky a potom ještě tady ty ouška svítící a lampiony na baterky, bezpečné. Není to na svíčku, ale na baterku, takže nehrozí, že by se to vznítilo.”</w:t>
      </w:r>
    </w:p>
    <w:p>
      <w:pPr/>
      <w:r>
        <w:rPr>
          <w:b w:val="1"/>
          <w:bCs w:val="1"/>
        </w:rPr>
        <w:t xml:space="preserve">anketa: návštěvníci reje: </w:t>
      </w:r>
      <w:r>
        <w:rPr/>
        <w:t xml:space="preserve">“Těšili jsme se moc. My jsme si připravili akorát lampion, my už jsme byli minulý týden na uspávání broučků u nás ve školce a teď jsme se přišli znovu podívat.”</w:t>
      </w:r>
    </w:p>
    <w:p>
      <w:pPr/>
      <w:r>
        <w:rPr/>
        <w:t xml:space="preserve">“Těšili jsme se hrozně.” </w:t>
      </w:r>
    </w:p>
    <w:p>
      <w:pPr/>
      <w:r>
        <w:rPr/>
        <w:t xml:space="preserve">“Těšili jsme se, máme berušku a včeličku a těšíme se na rej broučků, na lampionový průvod.  Jsme tady poprvé, loni jsme byli jenom ve školce na Hopsalína.”</w:t>
      </w:r>
    </w:p>
    <w:p>
      <w:pPr/>
      <w:r>
        <w:rPr/>
        <w:t xml:space="preserve">“Sice jsem se těšil, je to tady hezké, akce jsou tady, prostě děti se můžou pobavit Jako tady je plno zábavy, ať si užijí hezký lampion.”</w:t>
      </w:r>
    </w:p>
    <w:p>
      <w:pPr/>
      <w:r>
        <w:rPr/>
        <w:t xml:space="preserve">Překvapením na závěr byl ohňostroj, který si všichni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9805/hlavni-tridou-v-ostraveporube-prosel-pruvod-broucku-a-berusek-se-svety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2026-04-05T20:16:41+02:00</dcterms:created>
  <dcterms:modified xsi:type="dcterms:W3CDTF">2026-04-05T20:16:41+02:00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