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6.11.2023, 10:08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2 394 běžců se zapojilo do závodů Hornické desítky ve Frýdku-Místku</w:t>
      </w:r>
    </w:p>
    <w:p>
      <w:pPr/>
      <w:r>
        <w:rPr/>
        <w:t xml:space="preserve">Frýdek-Místek zaplnily v sobotu stovky profesionálních  i rekreačních běžců doslova z různých koutů České republiky, a dokonce i ze  zahraničí. Konala se tady celodenní série závodů Hornická desítka.</w:t>
      </w:r>
    </w:p>
    <w:p>
      <w:pPr/>
      <w:r>
        <w:rPr>
          <w:b w:val="1"/>
          <w:bCs w:val="1"/>
        </w:rPr>
        <w:t xml:space="preserve">Josef Nejezchleba, ředitel závodu:</w:t>
      </w:r>
      <w:r>
        <w:rPr/>
        <w:t xml:space="preserve"> "Letošní ročník, já si myslím, že paráda. Počasí ideální,  obrovské množství závodníků ve všech kategoriích. Jestliže jsme měli 800 dětí,  890 v Běhu pro zdraví, mílařů 150, teď máme 667 běžců na desítku. Co si víc  přát."</w:t>
      </w:r>
    </w:p>
    <w:p>
      <w:pPr/>
      <w:r>
        <w:rPr>
          <w:b w:val="1"/>
          <w:bCs w:val="1"/>
        </w:rPr>
        <w:t xml:space="preserve">Petr Korč (NMFM), primátor Frýdku-Místku:</w:t>
      </w:r>
      <w:r>
        <w:rPr/>
        <w:t xml:space="preserve"> "Myslím, že letošní Hornická desítka se velmi povedla, počasí  přeje. Na závod nastoupilo 667 borců, ale co mi dělá ještě větší radost, jsou  ty stovky a stovky dětí, které běžely v dopoledním programu a také  obrovská účast při běhu pro zdraví, kdy běžely celé rodiny. A to žluté tsunami  zaplavilo park u řeky, fantastické."</w:t>
      </w:r>
    </w:p>
    <w:p>
      <w:pPr/>
      <w:r>
        <w:rPr>
          <w:b w:val="1"/>
          <w:bCs w:val="1"/>
        </w:rPr>
        <w:t xml:space="preserve">Josef Nejezchleba, ředitel závodu:</w:t>
      </w:r>
      <w:r>
        <w:rPr/>
        <w:t xml:space="preserve"> "Mládež běhá 300 metrů, potom 800 metrů starší. Pak je Běh  pro zdraví, kilometr parkem. Mílaři jsou 3,3 km okruh a pak je desítka. Certifikovaná  desítka, takže běžci mohou jít na časy. Všichni účastníci, ti, kteří se nahlásí, i ti, co se nahlásí  na místě, dostanou tričko závodu, dostanou pamětní medaili a samozřejmě potom  se losuje tombola s krásnými cenami."</w:t>
      </w:r>
    </w:p>
    <w:p>
      <w:pPr/>
      <w:r>
        <w:rPr/>
        <w:t xml:space="preserve">Desítku mezi muži i ženami ovládli běžci z Ukrajiny. </w:t>
      </w:r>
    </w:p>
    <w:p>
      <w:pPr/>
      <w:r>
        <w:rPr>
          <w:b w:val="1"/>
          <w:bCs w:val="1"/>
        </w:rPr>
        <w:t xml:space="preserve">Nataliia Semenovych, Kyjev, 1. místo v kategorii  žen:</w:t>
      </w:r>
      <w:r>
        <w:rPr/>
        <w:t xml:space="preserve"> "Jsem poprvé na těchto závodech. Trasa byla moc dobrá. Myslela  jsem si, že bude trochu těžká, protože jsem to slyšela od jiných závodníků. Ale  fakt moc pěkná trasa. Jsem spokojená, běžela jsem rychle a nedělala žádné  chyby. Děkuji organizátorům i všem, kteří nás na trati podporovali."</w:t>
      </w:r>
    </w:p>
    <w:p>
      <w:pPr/>
      <w:r>
        <w:rPr/>
        <w:t xml:space="preserve">Náš Lukáš Chwistek zaostal za nejlepším běžcem o 12 vteřin. </w:t>
      </w:r>
    </w:p>
    <w:p>
      <w:pPr/>
      <w:r>
        <w:rPr>
          <w:b w:val="1"/>
          <w:bCs w:val="1"/>
        </w:rPr>
        <w:t xml:space="preserve">Lukáš Chwistek, SSK Vítkovice, 2. místo,  nejlepší Čech do 34 let:</w:t>
      </w:r>
      <w:r>
        <w:rPr/>
        <w:t xml:space="preserve"> "Já jsem velmi spokojený, protože jsem osobák asi  30:14 a dneska jsem se soustředil na to, běžet co nejlepší výkon. A soustředil  jsem se jenom na sebe. A v průběhu závodu jsem byl čtvrtý, potom třetí. A  nakonec jsem dokázal předběhnout i druhého závodníka Sahajdu. A možná tohle mi právě  vyneslo čas pod 30 minut. Že jsem se ještě hecl na posledním kilometru. A  nakonec se mi to všechno povedlo. Tak, jak jsem přesně chtěl. S vítězem už jsem se setkal dvakrát. Jednou  mě porazil, jednou jsem ho po porazil já. Dneska ale od začátku běžel sám. A  kdyby někdo byl před ním, tak určitě běží kvalitnější čas. Ale nakonec to nebyl  takový rozdíl. A ostatní závodníci byli také kvalitní. Protože tady byli 3 Češi,  co mají těsně nad 30 minut."</w:t>
      </w:r>
    </w:p>
    <w:p>
      <w:pPr/>
      <w:r>
        <w:rPr/>
        <w:t xml:space="preserve">Počasí nakonec nabídlo ideální podmínky pro vytrvalostní  běžce. </w:t>
      </w:r>
    </w:p>
    <w:p>
      <w:pPr/>
      <w:r>
        <w:rPr>
          <w:b w:val="1"/>
          <w:bCs w:val="1"/>
        </w:rPr>
        <w:t xml:space="preserve">Anketa závodníci: 1.)</w:t>
      </w:r>
      <w:r>
        <w:rPr/>
        <w:t xml:space="preserve"> "Jsme tady poprvé a musím říct, že fakt super." – Odkud jste  přijeli? Jaký byl průběh? – "Já jsem z Třince a kolega je z Karviné a  tak jsme se nějak rozhodli, že tak z čista jasna, že poběžíme."</w:t>
      </w:r>
    </w:p>
    <w:p>
      <w:pPr/>
      <w:r>
        <w:rPr>
          <w:b w:val="1"/>
          <w:bCs w:val="1"/>
        </w:rPr>
        <w:t xml:space="preserve">Anketa závodníci: 2.)</w:t>
      </w:r>
      <w:r>
        <w:rPr/>
        <w:t xml:space="preserve"> "Já jsem tady poprvé, jsem z Karviné a jsem rád, že jsem  to doběhl." – Máš nějakou zkušenost se závody? – "Určitě, já jsem bývalý atlet,  takže po pár letech taková malinká vzpomínka na ty závody, to bylo fajn."</w:t>
      </w:r>
    </w:p>
    <w:p>
      <w:pPr/>
      <w:r>
        <w:rPr>
          <w:b w:val="1"/>
          <w:bCs w:val="1"/>
        </w:rPr>
        <w:t xml:space="preserve">Anketa závodníci: 3.)</w:t>
      </w:r>
      <w:r>
        <w:rPr/>
        <w:t xml:space="preserve"> "Obě dvě jsme z Havířova, můj je to první závod."</w:t>
      </w:r>
    </w:p>
    <w:p>
      <w:pPr/>
      <w:r>
        <w:rPr>
          <w:b w:val="1"/>
          <w:bCs w:val="1"/>
        </w:rPr>
        <w:t xml:space="preserve">Anketa závodníci: 4.)</w:t>
      </w:r>
      <w:r>
        <w:rPr/>
        <w:t xml:space="preserve"> "</w:t>
      </w:r>
      <w:r>
        <w:rPr>
          <w:i w:val="1"/>
          <w:iCs w:val="1"/>
        </w:rPr>
        <w:t xml:space="preserve">Můj asi pátý, ale krátký. Spíš víc běhám delší závody. Ale boží.</w:t>
      </w:r>
      <w:r>
        <w:rPr/>
        <w:t xml:space="preserve"> Ve Frýdku jsme poprvé úplně a neskutečný závod, moc krásná trasa kolem  vody, úžasné."</w:t>
      </w:r>
    </w:p>
    <w:p>
      <w:pPr/>
      <w:r>
        <w:rPr>
          <w:b w:val="1"/>
          <w:bCs w:val="1"/>
        </w:rPr>
        <w:t xml:space="preserve">Anketa závodníci: 3.)</w:t>
      </w:r>
      <w:r>
        <w:rPr/>
        <w:t xml:space="preserve"> "Já musím jenom souhlasit. Úplně super. Za mě na první zážitek  úplně perfektní."</w:t>
      </w:r>
    </w:p>
    <w:p>
      <w:pPr/>
      <w:r>
        <w:rPr/>
        <w:t xml:space="preserve">Hornickou desítku si zaběhlo i plno dříve narozených závodníků.  Nejstarším bylo 82 a 81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9969/2-394-bezcu-se-zapojilo-do-zavodu-hornicke-desitky-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2026-06-24T15:47:34+02:00</dcterms:created>
  <dcterms:modified xsi:type="dcterms:W3CDTF">2026-06-24T15:47:34+02:00</dcterms:modified>
</cp:coreProperties>
</file>

<file path=docProps/custom.xml><?xml version="1.0" encoding="utf-8"?>
<Properties xmlns="http://schemas.openxmlformats.org/officeDocument/2006/custom-properties" xmlns:vt="http://schemas.openxmlformats.org/officeDocument/2006/docPropsVTypes"/>
</file>