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20.11.2023,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Naděje ve Frýdku-Místku chce vylepšit zahradu a zřídit Snoezelen místnosti</w:t>
      </w:r>
    </w:p>
    <w:p>
      <w:pPr/>
      <w:r>
        <w:rPr/>
        <w:t xml:space="preserve">Základní a mateřská škola Naděje ve Frýdku-Místku má v péči  aktuálně 181 dětí. Navíc má rozdělená pracoviště ve třech budovách.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"V mateřské škole máme normální třídy s handicapovanými  integračními dětmi. To jsou dvě třídy. Potom 4 třídy máme speciální mateřské  školy. Navýšili jsme během loňského roku kapacitu, protože poptávka je z té  veřejnosti. Pak máme základní školu speciální, kde se vzdělávají děti podle  dílu 1 a 2. To je tady na této budově Škarabelova. A pak máme třídy základní  školy na 5. základní škole, kde učíme opět podle dvou vzdělávacích programů."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"Jsou tam děti zdravé, ale zároveň se tato školka věnuje  dětem se speciálními potřebami, s tělesnými a duševními handicapy. Jsou  tam speciální třídy pro děti s více vadami, pro autistické děti. A ta péče  samozřejmě je velmi náročná."</w:t>
      </w:r>
    </w:p>
    <w:p>
      <w:pPr/>
      <w:r>
        <w:rPr/>
        <w:t xml:space="preserve">Naděje aktuálně řeší s městem možnosti zavedení nových  terapeutických místností a také úpravu zahrady. 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"Navštívil nás pan primátor. Dal nám takovou pomocnou ruku,  protože v letošním školním roce bude naše škola slavit 30. výročí  založení."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se s vedením domluvil na dvou věcech. Že v místě,  kde nyní funguje pouze mateřská školka, budeme v příštích letech pracovat  pouze se zahradou. Kde bychom chtěli doplnit prvky, které budou nejenom pro děti  uklidňující, ale zároveň pomohou i s tou péčí. A v tom krátkodobém  horizontu jsme se domluvili, že budou zřízeny dvě speciální relaxační místnosti.  Takzvané Snoezelen, které velmi pomáhají, zejména autistickým dětem a dětem s více  vadami, k tomu, aby se zklidnily a dost ulehčí tu péči."</w:t>
      </w:r>
    </w:p>
    <w:p>
      <w:pPr/>
      <w:r>
        <w:rPr>
          <w:b w:val="1"/>
          <w:bCs w:val="1"/>
        </w:rPr>
        <w:t xml:space="preserve">Vratislav Matěj, ředitel ZŠ a MŠ Naděje,  Frýdek-Místek:</w:t>
      </w:r>
      <w:r>
        <w:rPr/>
        <w:t xml:space="preserve"> "To jsou místnosti, které podporují senzorické, vědomostní  znalosti, dovednosti těch dětí."</w:t>
      </w:r>
    </w:p>
    <w:p>
      <w:pPr/>
      <w:r>
        <w:rPr/>
        <w:t xml:space="preserve">Prvních úprav a vylepšení by se mohla škola dočkat už v příštím 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186/zs-a-ms-nadeje-ve-frydkumistku-chce-vylepsit-zahradu-a-zridit-snoezelen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2026-06-22T13:21:58+02:00</dcterms:created>
  <dcterms:modified xsi:type="dcterms:W3CDTF">2026-06-22T13:21:58+02:00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