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Suszanie będą świętować w wielkim stylu</w:t>
      </w:r>
    </w:p>
    <w:p>
      <w:pPr/>
      <w:r>
        <w:rPr>
          <w:b w:val="1"/>
          <w:bCs w:val="1"/>
        </w:rPr>
        <w:t xml:space="preserve">Barbara Mračná, kierowniczka zespołu Suszanie: </w:t>
      </w:r>
      <w:r>
        <w:rPr/>
        <w:t xml:space="preserve">„Wiadomo, jubileusz, to  trzeba pokazać to, co się ma najlepszego, czyli jest coś z Czech, jest coś ze  Słowacji, jest coś z Polski i oczywiście coś naszego. Mamy też gości w postaci  naszego małego zespoliku, czyli dzieci, oraz byłych Suszan, czyli tancerzy w wieku  od chyba 30 do 70 lat. Program jest poskładany tematycznie.  Rozpoczynamy od Goralije, czyli mamy w repertuarze pierwszy raz tańce góralskie,  i skończymy na Dołach i w Cieszynie, czyli cały region ogarniemy tańcami i  scenakami.“</w:t>
      </w:r>
    </w:p>
    <w:p>
      <w:pPr/>
      <w:r>
        <w:rPr/>
        <w:t xml:space="preserve">W czasie koncertu przewinie się przez scenę  około stu wykonawców. Obecny zespoł liczy czterdziestu tancerzy i muzyków.  Pytam, co sprawia, że zespół jest tak popularny wśród naszej młodzieży.  </w:t>
      </w:r>
    </w:p>
    <w:p>
      <w:pPr/>
      <w:r>
        <w:rPr>
          <w:b w:val="1"/>
          <w:bCs w:val="1"/>
        </w:rPr>
        <w:t xml:space="preserve">Barbara Mračná, kierowniczka zespołu Suszanie: </w:t>
      </w:r>
      <w:r>
        <w:rPr/>
        <w:t xml:space="preserve">„To mnie też  zastanawia czasami. Tylko jedna trzecia tancerzy i członków kapeli jest z Suchej.  Ja sama ich podziwiam, że oni są zdolni przyjeżdżać, no własnymi samochodami, a  jak jeszcze nie jeżdżą, to rodzice ich przywożą z Żukowa czy z Lutyni Dolnej,  czy Orłowej, czy Karwiny. Jest ich bardzo dużo i faktycznie zjeżdzają się na  próby.“</w:t>
      </w:r>
    </w:p>
    <w:p>
      <w:pPr/>
      <w:r>
        <w:rPr>
          <w:b w:val="1"/>
          <w:bCs w:val="1"/>
        </w:rPr>
        <w:t xml:space="preserve">Lucka Durczok, tancerka ze Stonawy: </w:t>
      </w:r>
      <w:r>
        <w:rPr/>
        <w:t xml:space="preserve">„Czemu żech  przyszła do zespołu? Ponieważ tańczyłam w „Dzieckach ze Stonawy”,  w dziecięcym zespole, a później - ponieważ to  był dziecięcy zespołów, a folklor mi się spodoboł - to chciałam to gdzieś  kontynuować.“</w:t>
      </w:r>
    </w:p>
    <w:p>
      <w:pPr/>
      <w:r>
        <w:rPr>
          <w:b w:val="1"/>
          <w:bCs w:val="1"/>
        </w:rPr>
        <w:t xml:space="preserve">Wojciech Pribula, tancerz ze Stonawy: </w:t>
      </w:r>
      <w:r>
        <w:rPr/>
        <w:t xml:space="preserve">„Zacząłem  tańczyć w gimnazjum, w drugiej klasie gimnazjum, powód? Jak to u nastolatka. Oczywiście  dziewczyny. I tak jakoś zostałam tam już szesnaście lat.”</w:t>
      </w:r>
    </w:p>
    <w:p>
      <w:pPr/>
      <w:r>
        <w:rPr/>
        <w:t xml:space="preserve">Pytam też, co dał im ten zespół, w którym spędzali  swoją najwcześniejszą młodość.  </w:t>
      </w:r>
    </w:p>
    <w:p>
      <w:pPr/>
      <w:r>
        <w:rPr>
          <w:b w:val="1"/>
          <w:bCs w:val="1"/>
        </w:rPr>
        <w:t xml:space="preserve">Lucka Durczok, tancerka ze Stonawy:</w:t>
      </w:r>
      <w:r>
        <w:rPr/>
        <w:t xml:space="preserve"> „Na pewno  kolegów na całe życie, na pewno ta wspólnota tam jest tak silna. Utworzą się  tam mocne związki koleżeńskie a często nie tylko koleżeńskie. I tworzy się tam  ten stosunek do tradycj tutejszej, naszej zaolziańskiej.“</w:t>
      </w:r>
    </w:p>
    <w:p>
      <w:pPr/>
      <w:r>
        <w:rPr>
          <w:b w:val="1"/>
          <w:bCs w:val="1"/>
        </w:rPr>
        <w:t xml:space="preserve">Wojciech Pribula, tancerz ze Stonawy: </w:t>
      </w:r>
      <w:r>
        <w:rPr/>
        <w:t xml:space="preserve">„Żonę mi  dał! To chyba to  najważniejsze. I to doświadczenie życiowe w pracy pomaga, bo człowiek umie  zachować się w kolektywie, umie się dogadać prawie z każdym. </w:t>
      </w:r>
      <w:r>
        <w:rPr>
          <w:i w:val="1"/>
          <w:iCs w:val="1"/>
        </w:rPr>
        <w:t xml:space="preserve">I kondycje?</w:t>
      </w:r>
      <w:r>
        <w:rPr/>
        <w:t xml:space="preserve">  Mam nadzieję, że tak, ale to zobaczymy za tydzień.”</w:t>
      </w:r>
    </w:p>
    <w:p>
      <w:pPr/>
      <w:r>
        <w:rPr/>
        <w:t xml:space="preserve">Koncert jubileuszowy zespołu Suszanie odbędzie  w sobotę 25 listopada o godzinie 15 w Domu Kultury im. Leosza Janaczka w Hawierzowie.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225/suszanie-beda-swietowac-w-wielki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2026-05-22T05:47:41+02:00</dcterms:created>
  <dcterms:modified xsi:type="dcterms:W3CDTF">2026-05-22T05:47:41+02:00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