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29.11.2023, 16:12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je na zimu připravena. V zásobě má dostatek soli, solanky i inertního materiálu</w:t>
      </w:r>
    </w:p>
    <w:p>
      <w:pPr/>
      <w:r>
        <w:rPr/>
        <w:t xml:space="preserve">V Opavě se v zimě čistí od sněhu a náledí přes 140 km vozovek a 85 km chodníků. K tomu musíme připočítat také 11 mostů a lávek pro pěší, schody, přechody pro chodce a cestičky na městských hřbitovech. Letošní plán zimní údržby přináší novinky.   </w:t>
      </w:r>
    </w:p>
    <w:p>
      <w:pPr/>
      <w:r>
        <w:rPr>
          <w:b w:val="1"/>
          <w:bCs w:val="1"/>
        </w:rPr>
        <w:t xml:space="preserve">Vladimír Schreier </w:t>
      </w:r>
      <w:r>
        <w:rPr>
          <w:b w:val="1"/>
          <w:bCs w:val="1"/>
        </w:rPr>
        <w:t xml:space="preserve">(</w:t>
      </w:r>
      <w:r>
        <w:rPr>
          <w:b w:val="1"/>
          <w:bCs w:val="1"/>
        </w:rPr>
        <w:t xml:space="preserve">ANO)</w:t>
      </w:r>
      <w:r>
        <w:rPr>
          <w:b w:val="1"/>
          <w:bCs w:val="1"/>
        </w:rPr>
        <w:t xml:space="preserve">, náměstek primátora Opavy: </w:t>
      </w:r>
      <w:r>
        <w:rPr/>
        <w:t xml:space="preserve">“V minulých letech jsme v rámci zimní údržby měli pouze dva plány Jeden plán byl běžná zimní údržba a druhý plán jsme měli v podstatě už ten krizový, kdyby byly nesjízdné silnice a byl by vyhlášen krizový plán primátora a my jsme do toho po loňských zkušenostech vložili ještě jeden mezistupeň, abychom mohli reagovat na podobné skoro dá se říct kalamitní situace, které nastaly 2x v loňském roce.” </w:t>
      </w:r>
    </w:p>
    <w:p>
      <w:pPr/>
      <w:r>
        <w:rPr/>
        <w:t xml:space="preserve">Jde o takzvanou mimořádnou situaci, kdy bude v ulicích více techniky i více lidí, aby se dala co nejrychleji zvládnout. Vozovky a chodníky v tomto případě nemusí být úplně zametené a bez sněhu, ale upravené tak, aby se daly používat v obvyklém režimu.”</w:t>
      </w:r>
    </w:p>
    <w:p>
      <w:pPr/>
      <w:r>
        <w:rPr>
          <w:b w:val="1"/>
          <w:bCs w:val="1"/>
        </w:rPr>
        <w:t xml:space="preserve">Vladimír Schreier </w:t>
      </w:r>
      <w:r>
        <w:rPr>
          <w:b w:val="1"/>
          <w:bCs w:val="1"/>
        </w:rPr>
        <w:t xml:space="preserve">(</w:t>
      </w:r>
      <w:r>
        <w:rPr>
          <w:b w:val="1"/>
          <w:bCs w:val="1"/>
        </w:rPr>
        <w:t xml:space="preserve">ANO)</w:t>
      </w:r>
      <w:r>
        <w:rPr>
          <w:b w:val="1"/>
          <w:bCs w:val="1"/>
        </w:rPr>
        <w:t xml:space="preserve">, náměstek primátora Opavy: </w:t>
      </w:r>
      <w:r>
        <w:rPr/>
        <w:t xml:space="preserve">“Samozřejmě nemůžeme říct, že nedojde k tomu, že bychom to zvládli v čase, který by mnoho z nás chtělo, ale určitě by to mělo být rychlejší a mělo by to být hlavně pro celou řadu komunikací v lepším stavu než jsme toho zkusili zabezpečit v loňské roce.” </w:t>
      </w:r>
    </w:p>
    <w:p>
      <w:pPr/>
      <w:r>
        <w:rPr/>
        <w:t xml:space="preserve">Sníh se odklízí i z Městských sadů a parků, kde je necelých 11 km cest. Každoročně k nim přibývají nové části ulic a chodníků, letos je sem zařazena například i nová lávka mezi Městskými sady a Stříbrným jezerem.</w:t>
      </w:r>
    </w:p>
    <w:p>
      <w:pPr/>
      <w:r>
        <w:rPr>
          <w:b w:val="1"/>
          <w:bCs w:val="1"/>
        </w:rPr>
        <w:t xml:space="preserve">Jan Hazucha, ředitel, Technické služby Opava: </w:t>
      </w:r>
      <w:r>
        <w:rPr/>
        <w:t xml:space="preserve">“Úklid probíhá podle schváleného harmonogram. Nejdříve se uklízejí silnice s největším dopravním významem a postupuje se samozřejmě potom až po ty poslední uličky ve městě. Na zimu jsme připraveni, máme dostatečný objem inertního materiálu, soli i solanky. Všechny mechanismy jsou připraveny, úklid sněhu bude probíhat jak strojově, tak ručně. Staráme se o  místní komunikace, pořídili jsme nový stroj na strojní čištění chodníků.” </w:t>
      </w:r>
    </w:p>
    <w:p>
      <w:pPr/>
      <w:r>
        <w:rPr/>
        <w:t xml:space="preserve">Hlavní průtahy městem mají na starost jejich majitelé, tedy Ředitelství silnic a dálnic a Správa silnic MSK.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0358/opava-je-na-zimu-pripravena-v-zasobe-ma-dostatek-soli-solanky-i-inertniho-materi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2026-05-13T18:30:23+02:00</dcterms:created>
  <dcterms:modified xsi:type="dcterms:W3CDTF">2026-05-13T18:30:23+02:00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