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7.12.2023,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Handicapovaní klienti Santé uspořádali vánoční prodejní výstavu na havířovském magistrátu</w:t>
      </w:r>
    </w:p>
    <w:p>
      <w:pPr/>
      <w:r>
        <w:rPr/>
        <w:t xml:space="preserve">Kdo z úředníků nepřišel hned v devět hodin ráno na chodbu druhého patra havířovského magistrátu, zaváhal. Výrobky klientů Santé doslova mizely před očima.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“Všechno je to úžasné, lidé jsou úžasní a my z toho máme každoročně radost, když si můžeme tady něco nakoupit a obdarovat své blízké. Mám z toho radost a mám plné ruce.”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“Mají to všechno nádherné, člověk by nevěřil, že to dělají, že to nejsou nějací profíci. Krásné, koupila jsem si anděla a ten mi bude zdobit domácnost, nebo ho někomu podaruji.”</w:t>
      </w:r>
    </w:p>
    <w:p>
      <w:pPr/>
      <w:r>
        <w:rPr/>
        <w:t xml:space="preserve">Klienti Santé neskrývali radost, že se jejich výrobky líbí.</w:t>
      </w:r>
    </w:p>
    <w:p>
      <w:pPr/>
      <w:r>
        <w:rPr>
          <w:b w:val="1"/>
          <w:bCs w:val="1"/>
        </w:rPr>
        <w:t xml:space="preserve">Veronika, klientka Santé: </w:t>
      </w:r>
      <w:r>
        <w:rPr/>
        <w:t xml:space="preserve">“Mám radost a dělali jsme takové stromečky s pracovnicemi. Jsem ráda, že je tady tolik lidí a že se jim to líbí.”</w:t>
      </w:r>
    </w:p>
    <w:p>
      <w:pPr/>
      <w:r>
        <w:rPr>
          <w:b w:val="1"/>
          <w:bCs w:val="1"/>
        </w:rPr>
        <w:t xml:space="preserve">Michal, klient Santé: </w:t>
      </w:r>
      <w:r>
        <w:rPr/>
        <w:t xml:space="preserve">“Je velký zájem.” Máte radost, že je velký zájem? “Mám radost.”</w:t>
      </w:r>
    </w:p>
    <w:p>
      <w:pPr/>
      <w:r>
        <w:rPr/>
        <w:t xml:space="preserve">Část výtěžku z prodejní výstav Santé použije na nákup materiálu tak, aby mohli klienti vyrábět další krásné věci.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488/handicapovani-klienti-sante-usporadali-vanocni-prodejni-vystavu-na-havirovskem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2026-06-19T02:14:39+02:00</dcterms:created>
  <dcterms:modified xsi:type="dcterms:W3CDTF">2026-06-19T02:14:39+02:00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