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nehodu kolotoče v Havířově s několika zraněnými policie obvinila dva muže</w:t>
      </w:r>
    </w:p>
    <w:p>
      <w:pPr/>
      <w:r>
        <w:rPr/>
        <w:t xml:space="preserve">Nehoda se stala 3. září 2022 v průběhu Havířovských slavností, které byly předčasně ukončeny. Při nekontrolovaném pádu točícího se řetízkového kolotoče se zranilo 7 dětí a 11 dospělých. Příčinou nehody byl nesprávný chod atrakce, která se v závěru cyklu při sjíždění k zemi nepřestala otáčet. </w:t>
      </w:r>
    </w:p>
    <w:p>
      <w:pPr/>
      <w:r>
        <w:rPr/>
        <w:t xml:space="preserve">Rozhodující pro rozhodnutí policie byly znalecké posudky.</w:t>
      </w:r>
    </w:p>
    <w:p>
      <w:pPr/>
      <w:r>
        <w:rPr>
          <w:b w:val="1"/>
          <w:bCs w:val="1"/>
        </w:rPr>
        <w:t xml:space="preserve">Daniela Vlčková, mluvčí Policie ČR: </w:t>
      </w:r>
      <w:r>
        <w:rPr/>
        <w:t xml:space="preserve">"Při pohybu dolů a současném otáčení  zavěšených sedaček, které narážely do zábradlí pouťové atrakce a okolních překážek, bylo  zraněno osmnáct osob na nich sedících, nezletilí, ženy a muži ve věku od 7 do 42 let.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“Utrpěli převážně lehká nebo středně těžká poranění, převážně v oblasti končetin. Dva pacienti byli zraněni těžce.”</w:t>
      </w:r>
    </w:p>
    <w:p>
      <w:pPr/>
      <w:r>
        <w:rPr/>
        <w:t xml:space="preserve">O velkém štěstí mohou mluvit tyto dvě sestry, které budou mít pár týdnu na nohách sádry. Děti popsaly, co jak celou havárii vnímaly a co se na kolotoči stalo.</w:t>
      </w:r>
    </w:p>
    <w:p>
      <w:pPr/>
      <w:r>
        <w:rPr>
          <w:b w:val="1"/>
          <w:bCs w:val="1"/>
        </w:rPr>
        <w:t xml:space="preserve">Shanti Valjašek, zraněná dívka: </w:t>
      </w:r>
      <w:r>
        <w:rPr/>
        <w:t xml:space="preserve">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 Jeden pán mě vzal a položil na trávník, pak tam přijeli hasiči, jeden mi na nohu dal dlahu a ovázal. Pak jsem jela sanitkou do nemocnice. Myslela jsem si, že to je sen. Bylo to nepříjemné. Za minutu nebo dvě přijely sanitky, hasiči a policie. Hned všechny ošetřili. Byla to rychlá akce. Děkuji všem za pomoc.”</w:t>
      </w:r>
    </w:p>
    <w:p>
      <w:pPr/>
      <w:r>
        <w:rPr>
          <w:b w:val="1"/>
          <w:bCs w:val="1"/>
        </w:rPr>
        <w:t xml:space="preserve">Sofie Valjašek, zraněná dívka: </w:t>
      </w:r>
      <w:r>
        <w:rPr/>
        <w:t xml:space="preserve">“Té první budky jsem se dotkly jenom nohama, ale potom jsme narazily do druhé. Pak se to zastavilo. Bylo to nepříjemné, bolela mě noha a nemohla jsem chodit.”</w:t>
      </w:r>
    </w:p>
    <w:p>
      <w:pPr/>
      <w:r>
        <w:rPr/>
        <w:t xml:space="preserve">Minuty hrůzy zažívala i jejich matka.</w:t>
      </w:r>
    </w:p>
    <w:p>
      <w:pPr/>
      <w:r>
        <w:rPr>
          <w:b w:val="1"/>
          <w:bCs w:val="1"/>
        </w:rPr>
        <w:t xml:space="preserve">Kristina Polakovičová, matka zraněných dětí:</w:t>
      </w:r>
      <w:r>
        <w:rPr/>
        <w:t xml:space="preserve"> “Je to skutečně šílené, jaká tam byla zranění a lidé leželi na lehátkách a byli zabalení do termofolií, aby neprochladli. Bylo tam hodně vážných zranění.”</w:t>
      </w:r>
    </w:p>
    <w:p>
      <w:pPr/>
      <w:r>
        <w:rPr/>
        <w:t xml:space="preserve">Dokonalou souhru předvedly všechny záchranné složky, které pracovaly nacvičeným postupem pro hromadná neštěstí. </w:t>
      </w:r>
    </w:p>
    <w:p>
      <w:pPr/>
      <w:r>
        <w:rPr/>
        <w:t xml:space="preserve">Znalcům práce trvala měsíce a žádali prodlužování lhůt.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"Ihned po nehodě havířovští kriminalisté zahájili úkony trestního řízení pro podezření ze spáchání trestného činu obecného ohrožení z nedbalosti. Pro zdárné objasnění celé nešťastné události byli přizváni znalci z různých oborů nejen technické ale také zdravotní specializace. Jelikož se jednalo o výjimečný a obtížný případ, který vyžadoval zvláštní vědecké posouzení, byly příslušným znalcům z různých oborů zabývajících se technickým stavem atrakce na základě jejich žádosti opakovaně prodlužovány lhůty k posouzení."</w:t>
      </w:r>
    </w:p>
    <w:p>
      <w:pPr/>
      <w:r>
        <w:rPr/>
        <w:t xml:space="preserve">Podkladem pro znalecké posudky byly testy kolotoče. Ten byl testován přímo na místě neštěstí a následně i v policejním areálu. </w:t>
      </w:r>
    </w:p>
    <w:p>
      <w:pPr/>
      <w:r>
        <w:rPr>
          <w:b w:val="1"/>
          <w:bCs w:val="1"/>
        </w:rPr>
        <w:t xml:space="preserve">Daniela Vlčková, mluvčí Policie ČR:</w:t>
      </w:r>
      <w:r>
        <w:rPr/>
        <w:t xml:space="preserve"> "Znalci vycházeli nejen z ohledání samotné atrakce, ale také ze stovek stran technické dokumentace. Výsledný závěrečný znalecký posudek čítá 120 stran a další desítky stran jsou obsaženy v přílohách. Pro prověřování celé věci byly také důležité lékařské posudky všech zraněných. Do doby doručení posudků v žádném případě nezaháleli ani kriminalisté. Množství hodin strávili při výsleších poškozených i svědků, vyhodnocování kamerových záznamů i dalších indicií. Původní předpoklad, že pro zdárné objasnění okolností neštěstí bude prověřování trvat několik měsíců, se potvrdil. V minulém týdnu, po zhruba patnácti měsících důsledného a důkladného prověřování všech okolností, obvinili havířovští kriminalisté dva muže (54 a 50 let) ze spáchání přečinu obecného ohrožení z nedbalosti."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613/za-nehodu-kolotoce-v-havirove-s-nekolika-zranenymi-policie-obvinila-dva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2026-06-18T08:14:03+02:00</dcterms:created>
  <dcterms:modified xsi:type="dcterms:W3CDTF">2026-06-18T08:14:03+02:00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