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karvinského gymnázia nachystali vánoční balíčky pro seniory</w:t>
      </w:r>
    </w:p>
    <w:p>
      <w:pPr/>
      <w:r>
        <w:rPr/>
        <w:t xml:space="preserve">Udělat radost seniorům vánočním balíčkem se rozhodli studenti karvinského gymnázia. Po velké sbírce nejrůznějších dárků od ručně pletených výrobků až po kosmetiku nebo sladké potěšení sami dárkové balíčky připravili v dílně výtvarné výchovy. </w:t>
      </w:r>
    </w:p>
    <w:p>
      <w:pPr/>
      <w:r>
        <w:rPr>
          <w:b w:val="1"/>
          <w:bCs w:val="1"/>
        </w:rPr>
        <w:t xml:space="preserve">Kateřina Fabiánová, učitelka výtvarné výchovy:</w:t>
      </w:r>
      <w:r>
        <w:rPr/>
        <w:t xml:space="preserve"> " Jsme oslovili Charitu Český Těšín a připravili jsme dárečky pro seniory přímo z domova v Českém Těšíně a také terénní pracovnice, které pro seniory, kteří nejsou v domově ale jsou v hmotné nouzi nebo jsou osamělí a po 14 dní na naší škole jsme požádali rodiče a žáky, jestli by nepřinesli něco milého babičkám a dědečkům udělalo radost."</w:t>
      </w:r>
    </w:p>
    <w:p>
      <w:pPr/>
      <w:r>
        <w:rPr>
          <w:b w:val="1"/>
          <w:bCs w:val="1"/>
        </w:rPr>
        <w:t xml:space="preserve">Viktorie Jílková, studentka Gymnázia Karviná</w:t>
      </w:r>
      <w:r>
        <w:rPr/>
        <w:t xml:space="preserve">: "Hlavně ty nejpotřebnější věci, co každý potřebuje, jako je šampon, sprchový gel, pak nějakou sladkost, pak je tady káva, nějaké teplé ponožky."</w:t>
      </w:r>
    </w:p>
    <w:p>
      <w:pPr/>
      <w:r>
        <w:rPr>
          <w:b w:val="1"/>
          <w:bCs w:val="1"/>
        </w:rPr>
        <w:t xml:space="preserve"> Kateřina Fabiánová, učitelka výtvarné výchovy:</w:t>
      </w:r>
      <w:r>
        <w:rPr/>
        <w:t xml:space="preserve"> "Připravili jsme do toho i různá přání, křížovky, děti vyráběly drobnosti, milosti a mělo by to být taková jiskra, třeba někoho nemají nebo se s nimi nesetkají na ty Vánoce, tak aspoň aby jeden ten dáreček pod tím stromečkem našli.” </w:t>
      </w:r>
    </w:p>
    <w:p>
      <w:pPr/>
      <w:r>
        <w:rPr/>
        <w:t xml:space="preserve">Dobrý skutek udělali studenti velmi rádi.</w:t>
      </w:r>
    </w:p>
    <w:p>
      <w:pPr/>
      <w:r>
        <w:rPr>
          <w:b w:val="1"/>
          <w:bCs w:val="1"/>
        </w:rPr>
        <w:t xml:space="preserve">Anna Ferencová, studentka Gymnázia Karviná:</w:t>
      </w:r>
      <w:r>
        <w:rPr/>
        <w:t xml:space="preserve"> "Já jsem šťastná, že i lidi, kteří nemají odkud dostat dárky, tak je dostávají. Také mě těší, že se lidé nasbírali a dali jim dárky a ještě tolik k tomu.” </w:t>
      </w:r>
    </w:p>
    <w:p>
      <w:pPr/>
      <w:r>
        <w:rPr/>
        <w:t xml:space="preserve">Gymnázium Karviná realizuje tuto krásnou předvánoční akci již třetím rokem, loni balíčky udělali radost 170 seniorům.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614/studenti-karvinskeho-gymnazia-nachystali-vanocni-balick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2026-06-23T00:31:22+02:00</dcterms:created>
  <dcterms:modified xsi:type="dcterms:W3CDTF">2026-06-23T00:31:22+02:00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