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Armáda spásy uvařila pro potřebné vánoční polévku, kterou podávala na náměstí</w:t>
      </w:r>
    </w:p>
    <w:p>
      <w:pPr/>
      <w:r>
        <w:rPr/>
        <w:t xml:space="preserve">Jakmile se odkrylo víko přepravky ve stánku Armády spásy, Vánočním městečkem se začala linout vůně gulášové polévky. Jídlo přišli ochutnat návštěvníci městečka a tradičně i hodně lidí bez domova. </w:t>
      </w:r>
    </w:p>
    <w:p>
      <w:pPr/>
      <w:r>
        <w:rPr>
          <w:b w:val="1"/>
          <w:bCs w:val="1"/>
        </w:rPr>
        <w:t xml:space="preserve">Andrea Schmidová, vedoucí soc. služeb Azylového domu a noclehárny: </w:t>
      </w:r>
      <w:r>
        <w:rPr/>
        <w:t xml:space="preserve">"Je to proto, abychom trochu zahřáli i na duši lidi v tomto předvánočním čase a je to pro potřebné lidi i kolemjdoucí, kteří tady přijdou do Vánočního městečka."</w:t>
      </w:r>
    </w:p>
    <w:p>
      <w:pPr/>
      <w:r>
        <w:rPr/>
        <w:t xml:space="preserve">Kolik přišlo dnes opravdu těch potřebných?</w:t>
      </w:r>
    </w:p>
    <w:p>
      <w:pPr/>
      <w:r>
        <w:rPr>
          <w:b w:val="1"/>
          <w:bCs w:val="1"/>
        </w:rPr>
        <w:t xml:space="preserve">Andrea Schmidová, vedoucí soc. služeb Azylového domu a noclehárny: </w:t>
      </w:r>
      <w:r>
        <w:rPr/>
        <w:t xml:space="preserve">“Tak teď už bych mohla říct, že pár desítek už jich tady bylo. Jsme rádi, že jsme jim mohli podat tuto polévku, protože jsou za to rádi, že se mohou zahřát a něco teplého sníst přes den.”</w:t>
      </w:r>
    </w:p>
    <w:p>
      <w:pPr/>
      <w:r>
        <w:rPr>
          <w:b w:val="1"/>
          <w:bCs w:val="1"/>
        </w:rPr>
        <w:t xml:space="preserve">anketa: </w:t>
      </w:r>
      <w:r>
        <w:rPr/>
        <w:t xml:space="preserve">“Super, bomba, nechcete také zkusit? Dobrá, ostrá, fajná je.”</w:t>
      </w:r>
    </w:p>
    <w:p>
      <w:pPr/>
      <w:r>
        <w:rPr>
          <w:b w:val="1"/>
          <w:bCs w:val="1"/>
        </w:rPr>
        <w:t xml:space="preserve">anketa: </w:t>
      </w:r>
      <w:r>
        <w:rPr/>
        <w:t xml:space="preserve">“Jak často máte teplé jídlo? “Co druhý den asi.”</w:t>
      </w:r>
    </w:p>
    <w:p>
      <w:pPr/>
      <w:r>
        <w:rPr>
          <w:b w:val="1"/>
          <w:bCs w:val="1"/>
        </w:rPr>
        <w:t xml:space="preserve">anketa: </w:t>
      </w:r>
      <w:r>
        <w:rPr/>
        <w:t xml:space="preserve">“Výborná je, dobrá polévka. V takovém počasí zahřeje.”</w:t>
      </w:r>
    </w:p>
    <w:p>
      <w:pPr/>
      <w:r>
        <w:rPr>
          <w:b w:val="1"/>
          <w:bCs w:val="1"/>
        </w:rPr>
        <w:t xml:space="preserve">anketa: </w:t>
      </w:r>
      <w:r>
        <w:rPr/>
        <w:t xml:space="preserve">“Když je člověk na ulici, tak mu chutná.” Máte třeba někdy hlad? “Já mám hlad furt. Já když chytnu sociálku, tak se najím, ale jak nemáte sociálku a žebráte o jídlo a chodíte po celém městě, tak to je špatné.”</w:t>
      </w:r>
    </w:p>
    <w:p>
      <w:pPr/>
      <w:r>
        <w:rPr>
          <w:b w:val="1"/>
          <w:bCs w:val="1"/>
        </w:rPr>
        <w:t xml:space="preserve">anketa: </w:t>
      </w:r>
      <w:r>
        <w:rPr/>
        <w:t xml:space="preserve">“Je vynikající. Přišla jsem, když to je zadarmo, proč ne. Každý si může přijít.” Jak vy to máte s jídlem, máte peníze na jídlo? “Bez stravenek a sociálky ne.”</w:t>
      </w:r>
    </w:p>
    <w:p>
      <w:pPr/>
      <w:r>
        <w:rPr>
          <w:b w:val="1"/>
          <w:bCs w:val="1"/>
        </w:rPr>
        <w:t xml:space="preserve">Stanislava Gorecká (ANO), náměstkyně primátora: </w:t>
      </w:r>
      <w:r>
        <w:rPr/>
        <w:t xml:space="preserve">"Pro mě je to fajn pocit, dát jim něco, co jim můžeme dát a já strašně děkuji Armádě spásy za to, že každoročně tuto akci pořádá a každoročně se stará o lidi, kteří to potřebují. Kromě Armády spásy lidem bez domova pomáhá i ADRA a v současné době, v době, kdy je venku chladno, tak oni vaří pro noclehárnu, dokonce i v nízkoprahovém centrum máme teplé polévky, takže děkuji i ADŘE, oběma organizacím, že dělají pro město to, co dělají a já si jich nesmírně všech vážím.”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0754/armada-spasy-uvarila-pro-potrebne-vanocni-polevku-kterou-podavala-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2026-06-20T01:16:32+02:00</dcterms:created>
  <dcterms:modified xsi:type="dcterms:W3CDTF">2026-06-20T01:16:32+02:00</dcterms:modified>
</cp:coreProperties>
</file>

<file path=docProps/custom.xml><?xml version="1.0" encoding="utf-8"?>
<Properties xmlns="http://schemas.openxmlformats.org/officeDocument/2006/custom-properties" xmlns:vt="http://schemas.openxmlformats.org/officeDocument/2006/docPropsVTypes"/>
</file>