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z Frýdku-Místku děkoval policistům za rychlou pomoc po pádu manželky v bytě</w:t>
      </w:r>
    </w:p>
    <w:p>
      <w:pPr/>
      <w:r>
        <w:rPr/>
        <w:t xml:space="preserve">Ve středu 27. prosince večer byli na základě oznámení na linku 158 vysláni policisté speciální  pořádkové jednotky do bydliště starších manželů ve Frýdku-Místku. Paní měla upadnout a její muž  již neměl tolik sil, aby ji zvedl a uložil ke spánku.</w:t>
      </w:r>
    </w:p>
    <w:p>
      <w:pPr/>
      <w:r>
        <w:rPr>
          <w:b w:val="1"/>
          <w:bCs w:val="1"/>
        </w:rPr>
        <w:t xml:space="preserve">senior:</w:t>
      </w:r>
      <w:r>
        <w:rPr/>
        <w:t xml:space="preserve"> "Uklouzla, ale není schopna se obrátit. Já bych strašně rád chtěl poprosit, kdyby vaše posádka mi přišla pomoct."</w:t>
      </w:r>
    </w:p>
    <w:p>
      <w:pPr/>
      <w:r>
        <w:rPr/>
        <w:t xml:space="preserve">Policisté byli na místě během několika minut.</w:t>
      </w:r>
    </w:p>
    <w:p>
      <w:pPr/>
      <w:r>
        <w:rPr>
          <w:b w:val="1"/>
          <w:bCs w:val="1"/>
        </w:rPr>
        <w:t xml:space="preserve">Daniela Vlčková, mluvčí PČR MSK:</w:t>
      </w:r>
      <w:r>
        <w:rPr/>
        <w:t xml:space="preserve"> "Ujistili se, že  seniorka naštěstí není zraněná, jak již informoval oznamovatel na tísňové lince. Za přítomnosti  jejího manžela ji tedy šetrně přesunuli na lůžko."</w:t>
      </w:r>
    </w:p>
    <w:p>
      <w:pPr/>
      <w:r>
        <w:rPr/>
        <w:t xml:space="preserve">Senior po odjezdu policistů znovu zavolal na linku 158. Tentokrát ale s velkým poděkováním.</w:t>
      </w:r>
    </w:p>
    <w:p>
      <w:pPr/>
      <w:r>
        <w:rPr>
          <w:b w:val="1"/>
          <w:bCs w:val="1"/>
        </w:rPr>
        <w:t xml:space="preserve">senior:</w:t>
      </w:r>
      <w:r>
        <w:rPr>
          <w:i w:val="1"/>
          <w:iCs w:val="1"/>
        </w:rPr>
        <w:t xml:space="preserve"> "</w:t>
      </w:r>
      <w:r>
        <w:rPr/>
        <w:t xml:space="preserve">Chtěl bych vám velice poděkovat. Přišli tři šikovní kluci. Všechno mi pomohli. Já jsem ještě tak vzornou posádku neviděl, velice dobře spolupracující. Byl bych rád, aby se vědělo, že to je opravdu výborná posádka."</w:t>
      </w:r>
    </w:p>
    <w:p>
      <w:pPr/>
      <w:r>
        <w:rPr>
          <w:b w:val="1"/>
          <w:bCs w:val="1"/>
        </w:rPr>
        <w:t xml:space="preserve">Daniela Vlčková, mluvčí PČR MSK:</w:t>
      </w:r>
      <w:r>
        <w:rPr/>
        <w:t xml:space="preserve"> "Velice děkoval policistům, kteří pomohli jeho manželce, za  jejich vstřícné a ochotné jednání. Poděkoval také ostatním, kteří rychlý příjezd hlídky zorganizovali,  takže jeho paní nemusela ležet dlouho na studené zemi.  Poděkování policisty samozřejmě velice potěšilo, ale dle jejich slov odměnou pro ně bylo už jen to,  že mohli udělat dobrý skutek."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823/senior-z-frydkumistku-dekoval-policistum-za-rychlou-pomoc-po-padu-manzelky-v-by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2026-06-24T15:47:27+02:00</dcterms:created>
  <dcterms:modified xsi:type="dcterms:W3CDTF">2026-06-24T15:47:27+02:00</dcterms:modified>
</cp:coreProperties>
</file>

<file path=docProps/custom.xml><?xml version="1.0" encoding="utf-8"?>
<Properties xmlns="http://schemas.openxmlformats.org/officeDocument/2006/custom-properties" xmlns:vt="http://schemas.openxmlformats.org/officeDocument/2006/docPropsVTypes"/>
</file>