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Koledníky vypravil v Novém Jičíně do ulic tříkrálový průvod</w:t>
      </w:r>
    </w:p>
    <w:p>
      <w:pPr/>
      <w:r>
        <w:rPr/>
        <w:t xml:space="preserve">Poprvé zahájil v Novém Jičíně Tříkrálovou sbírku slavnostní průvod v roce 2019 - a také letos nebyli lidé o tuto podívanou ochuzení. Tři mudrcové se svým početným doprovodem se zastavili u dřevěného betléma na náměstí.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“Jou to všechno dobrovolníci, kteří tady jdou ve svém volném čase, někteří si na to brali i dovolenou, jsou to duper lidé, kteří se pohybují kolem Charity, ale někteří ani ne, prostě se nám přihlásili, že by rádi šli. Jsme za ně moc vděčni a děkujeme za to, že jsme mohli takto slavnostně tu letošní Tříkrálovou sbírku zahájit.”       </w:t>
      </w:r>
    </w:p>
    <w:p>
      <w:pPr/>
      <w:r>
        <w:rPr>
          <w:b w:val="1"/>
          <w:bCs w:val="1"/>
        </w:rPr>
        <w:t xml:space="preserve">děti z MŠ Smetanovy sady</w:t>
      </w:r>
    </w:p>
    <w:p>
      <w:pPr/>
      <w:r>
        <w:rPr/>
        <w:t xml:space="preserve">“Jmenují se Kašpar, Baltazar a Melichar.” </w:t>
      </w:r>
    </w:p>
    <w:p>
      <w:pPr/>
      <w:r>
        <w:rPr/>
        <w:t xml:space="preserve">“Líbili se mi ti koníci.” </w:t>
      </w:r>
    </w:p>
    <w:p>
      <w:pPr/>
      <w:r>
        <w:rPr/>
        <w:t xml:space="preserve">“Bylo to moc pěkné.”</w:t>
      </w:r>
    </w:p>
    <w:p>
      <w:pPr/>
      <w:r>
        <w:rPr/>
        <w:t xml:space="preserve">Děkan zdejší římskokatlocké církve požehnal celému městu a vysvětili koledníkům křídy, ti se pak mohli vydat na své putování od domu k domu. </w:t>
      </w:r>
    </w:p>
    <w:p>
      <w:pPr/>
      <w:r>
        <w:rPr>
          <w:b w:val="1"/>
          <w:bCs w:val="1"/>
        </w:rPr>
        <w:t xml:space="preserve">Alois Peroutka,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“To otevření dveří je symbolické, protože se otevírají dveře lidských srdcí. A oni otevírají své srdce a na prvním přijímají to, co ti mudrcové přinášejí, a to je nadčasové a věčně platné.”   </w:t>
      </w:r>
    </w:p>
    <w:p>
      <w:pPr/>
      <w:r>
        <w:rPr/>
        <w:t xml:space="preserve">Hlavním koledovacím dnem byla přímo sobota 6. ledna, Tříkrálová sbírka ovšem trvá až do 14. ledna.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916/koledniky-vypravil-v-novem-jicine-do-ulic-trikralov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2026-08-10T10:45:54+02:00</dcterms:created>
  <dcterms:modified xsi:type="dcterms:W3CDTF">2026-08-10T10:45:54+02:00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