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i letos propojil Frýdek a Místek. Zapojilo se velké množství lidí</w:t>
      </w:r>
    </w:p>
    <w:p>
      <w:pPr/>
      <w:r>
        <w:rPr/>
        <w:t xml:space="preserve">Početná družina, která se jde poklonit Ježíškovi, prošla v sobotu  6. ledna, přesně na Tři krále, přes Frýdek-Místek.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"Můžete vidět, průvod vychází vždycky s vlajkonošem,  který nese hvězdu v našem případě. Pak jdou pážata, Tři králové s velbloudem,  koňmi. A poté jde boží lid."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"Tříkrálový průvod už je tradiční akcí a myslím si, že velmi  pěknou tradicí je, že ho pořádají společně obě farnosti. A ten průvod vychází z frýdeckého  náměstí, projde přes řeku a končí tady v kostele svatých Jana a Pavla. A  je to okamžik, který spojuje."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"To, co mi se na tom líbí je, že symbolizuje cestu. Misi z jedné  části města do druhé. Lidé se potkávají. A stejně tak svým způsobem i  Tříkrálová sbírka je o cestě, protože koledníci musí vyjít z toho tepla  domova ven. Do ne vždycky úplně klidného počasí. Za což jim patří hodně velké  uznání. A vychází do nepohody, ale přináší něco hezkého, něco radostného. Něco,  co má přetrvat přes celý rok. A Proto jsem rád, že i když dnes nebylo úplně  hezky, tak těch lidí se sešlo nemalé množství. Že celou tu cestu absolvovali a  já bych řekl, že si z toho odnesou něco, co je bude provázet celý rok."</w:t>
      </w:r>
    </w:p>
    <w:p>
      <w:pPr/>
      <w:r>
        <w:rPr/>
        <w:t xml:space="preserve">Průvod tradičně prochází trasu dlouhou zhruba 2,5 kilometru.  Letos byla akce kvůli nepřízni počasí zkrácena o zastávku na místeckém náměstí  a šlo se rovnou do kostela. </w:t>
      </w:r>
    </w:p>
    <w:p>
      <w:pPr/>
      <w:r>
        <w:rPr>
          <w:b w:val="1"/>
          <w:bCs w:val="1"/>
        </w:rPr>
        <w:t xml:space="preserve">Kazimír Buba, děkan Římskokatolické farnosti  Místek:</w:t>
      </w:r>
      <w:r>
        <w:rPr/>
        <w:t xml:space="preserve"> "Opět jsme mohli projít a propojit Frýdek a Místek. A setkat  se tady v tomto krásném chrámu. Vnímám to velice pozitivně. Jednak, že si  připomínáme slavnost Tří králů, jednak to spojíme s charitou, s vybíráním  prostředků na dobré účely."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"Je to už 21. ročník. Naštěstí už za těch 21 let máme ochotné  lidi, kteří s tím pomáhají a berou si to za své. Zapojuje se do toho  organizačně zhruba 20 až 30 lidí, plus externisté. Charita samozřejmě vypomáhá,  farnost vypomáhá. Všichni dáme hlavy dohromady a ruce k dílu. A je to  potom taková krásná akce, která z toho je."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"My jsme pravidelní účastníci Tříkrálového průvodu a je to  takové příjemné zakončení vánočních svítků, pro nás." – Co se vám líbí nejvíc? – "Asi ta atmosféra, ten průvod, spojení mezi městy a pak závěrečné zpívání koled.  Má to svoji bych řekl, že duši. I ta svatá rodina na závěr a přinesení daru Ježíškovi,  má to své kouzlo."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pěkné, jednou jsem byla a bylo to moc hezké. Tak teď s malou, tak pro ni to je zážitek."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"Ano, chodíme pravidelně, ale dneska to bohužel zkazilo to  počasí." – Ale i tak? – "I tak to bylo krásné, vevnitř je krásná výzdoba, nádherné."  – Co se vám líbí nejvíc? – "Asi Tři králové, že? A Ježíšek."</w:t>
      </w:r>
    </w:p>
    <w:p>
      <w:pPr/>
      <w:r>
        <w:rPr/>
        <w:t xml:space="preserve">Průvod tradičně navazuje na Tříkrálovou sbírku. Koledníci jsou  v ulicích od 1. do 14. ledna. Charita Frýdek-Místek má letos po okrese na  350 pokladniček.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"Pokud by lidé nepotkali koledníky a chtěli by fyzicky přispět  do kasičky, tak máme v regionu rozmístěny statické pokladničky. Seznam těch  míst je u nás na webových stránkách. Stejně tak je možné použít některý z bezhotovostních  nástrojů. Ať už platební brána na webu Tříkrálové sbírky nebo na stránkách máme  QR kód, kde je variabilní symbol přímo pro Charitu Frýdek-Místek."</w:t>
      </w:r>
    </w:p>
    <w:p>
      <w:pPr/>
      <w:r>
        <w:rPr/>
        <w:t xml:space="preserve">Sbírka probíhá napříč celou zemí a každá Charita vybírá na  své záměry. Ve Frýdku-Místku mají letos čtyři.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našem případě použijeme prostředky na rozvoj doučování,  které probíhá tady ve Frýdku-Místku. Na obnovu vozového parku v našich terénních  službách. Stejně jako na obnovu pobytových zařízení, protože tam je stále co  opravovat. A máme novou službu v Paskově, Denní stacionář, takže část těch  prostředků použijeme na rozjezd tamní služby."</w:t>
      </w:r>
    </w:p>
    <w:p>
      <w:pPr/>
      <w:r>
        <w:rPr/>
        <w:t xml:space="preserve">V roce 2023 se podařilo v okrese Frýdek-Místek jen  do pokladniček vybrat téměř 2,7 milionu korun. Tak uvidíme, jaký bude výsledek 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921/trikralovy-pruvod-i-letos-propojil-frydek-a-mistek-zapojilo-se-velke-mnozstvi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2026-04-19T12:13:21+02:00</dcterms:created>
  <dcterms:modified xsi:type="dcterms:W3CDTF">2026-04-19T12:13:21+02:00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