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Noga ukončil výstavu v Galerii města Karviné komentovanou prohlídkou svých plakátů</w:t>
      </w:r>
    </w:p>
    <w:p>
      <w:pPr/>
      <w:r>
        <w:rPr/>
        <w:t xml:space="preserve">Galerie města Karviné hostila dalšího významného umělce Pavla Nogu a jeho sbírku vlastních plakátů. Pavel Noga je bývalý pedagog Ostravské univerzity a univerzity Masarykovy v Brně, v současné době působí na Fakultě multimediálních komunikací Univerzity Tomáše Bati ve Zlíně. Je také významným grafickým designérem, který pořádá česko-polské workshopy, a který se podílí na rozvoji česko-polské spolupráce zejména mezi uměleckými vysokými školami. </w:t>
      </w:r>
    </w:p>
    <w:p>
      <w:pPr/>
      <w:r>
        <w:rPr>
          <w:b w:val="1"/>
          <w:bCs w:val="1"/>
        </w:rPr>
        <w:t xml:space="preserve">Pavel Noga, autor výstavy, grafický designér:</w:t>
      </w:r>
      <w:r>
        <w:rPr/>
        <w:t xml:space="preserve"> "To je takové moje hobby, spojovat Poláky a Čechy. Já mám rád plakát, který se jmenuje Blízko i daleko. To je zrovna plakát o mém projektu česko-polském, kde si říkám, že žijeme blízko sebe a mnohdy jsme si strašně vzdálení.” </w:t>
      </w:r>
    </w:p>
    <w:p>
      <w:pPr/>
      <w:r>
        <w:rPr/>
        <w:t xml:space="preserve">Expozice v galerii obsahovala jeho práci za posledních 15 let.</w:t>
      </w:r>
    </w:p>
    <w:p>
      <w:pPr/>
      <w:r>
        <w:rPr>
          <w:b w:val="1"/>
          <w:bCs w:val="1"/>
        </w:rPr>
        <w:t xml:space="preserve">Pavel Noga, autor výstavy, grafický designér: </w:t>
      </w:r>
      <w:r>
        <w:rPr/>
        <w:t xml:space="preserve">"Většina těch věcí jsou plakáty z kulturní oblasti, protože jsem hodně spolupracoval se zámkem Těšín nebo městskou knihovnou v Českém Těšíně, nebo tady mám nějaké projekty polsko-české, které jsem organizoval:” </w:t>
      </w:r>
    </w:p>
    <w:p>
      <w:pPr/>
      <w:r>
        <w:rPr>
          <w:b w:val="1"/>
          <w:bCs w:val="1"/>
        </w:rPr>
        <w:t xml:space="preserve">anketa: návštěvníci dernisáže Pavla Nogy</w:t>
      </w:r>
      <w:r>
        <w:rPr/>
        <w:t xml:space="preserve">: “Jsem tady na tip od kamaráda, moc se těším co uvidím, jestli budu překvapena, doufám, že mile.”  “Jo líbí se mi to. Myslím, že plakáty už nejsou tak v kurzu jak před mnoha lety, ale možná proto je to pěkné.” </w:t>
      </w:r>
    </w:p>
    <w:p>
      <w:pPr/>
      <w:r>
        <w:rPr/>
        <w:t xml:space="preserve">Návštěvníci se dozvěděl pár zajímavostí, třeba, jak vznikly některé z jeho plakátů.</w:t>
      </w:r>
    </w:p>
    <w:p>
      <w:pPr/>
      <w:r>
        <w:rPr>
          <w:b w:val="1"/>
          <w:bCs w:val="1"/>
        </w:rPr>
        <w:t xml:space="preserve">Pavel Noga, autor výstavy, grafický designér:</w:t>
      </w:r>
      <w:r>
        <w:rPr/>
        <w:t xml:space="preserve"> “Já jsem dělal plakát k festivalu nějaké francouzsko-české spolupráce, šlo o francouzskou literaturu. Měl jsem nápad, koupil jsem si petanque, na zahradě jsem si rozložil lepenku a ni jsem rozložil ty koule, říkal jsem si, že to bude zajímavé, jak ty koule budou dobře vypadat. Tak jsem to nafotil a přišly moje kočky, zvířata, začaly chodit kolem nich a vznikla zajímavá série s kočkami, ony by tam nebyly, mě by to nenapadlo.”</w:t>
      </w:r>
    </w:p>
    <w:p>
      <w:pPr/>
      <w:r>
        <w:rPr/>
        <w:t xml:space="preserve">Pavel Noga má blízko k typografickým plakátům, které jsou založené na architektuře písmen.,</w:t>
      </w:r>
    </w:p>
    <w:p>
      <w:pPr/>
      <w:r>
        <w:rPr>
          <w:b w:val="1"/>
          <w:bCs w:val="1"/>
        </w:rPr>
        <w:t xml:space="preserve">Pavel Noga, autor výstavy, grafický designér</w:t>
      </w:r>
      <w:r>
        <w:rPr/>
        <w:t xml:space="preserve">: "To písmo tam neslouží pouze jen jako nosič informací, ale jako estetický prvek. Tka si s tím písmem kreslím, jako by to byly štětce a barvy.” </w:t>
      </w:r>
    </w:p>
    <w:p>
      <w:pPr/>
      <w:r>
        <w:rPr/>
        <w:t xml:space="preserve">Výstavu by Pavel Noga rád uspořádal v budoucnu znovu.</w:t>
      </w:r>
    </w:p>
    <w:p>
      <w:pPr/>
      <w:r>
        <w:rPr>
          <w:b w:val="1"/>
          <w:bCs w:val="1"/>
        </w:rPr>
        <w:t xml:space="preserve">Pavel Noga, autor výstavy, grafický designér</w:t>
      </w:r>
      <w:r>
        <w:rPr/>
        <w:t xml:space="preserve">: "Vítem, ty plakáty mají jepičí život, protože jsou vytvářeny pro nějakou událost, ta událost skončí a skončí i jejich život, takže když je po čase vytáhnu, je to takové jejich znovuzrození.” </w:t>
      </w:r>
    </w:p>
    <w:p>
      <w:pPr/>
      <w:r>
        <w:rPr/>
        <w:t xml:space="preserve">V současné době se Pavel Noga věnuje grafické úpravě knih a časopisů.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074/pavel-noga-ukoncil-vystavu-v-galerii-mesta-karvine-komentovanou-prohlidkou-svych-pla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2026-05-25T12:35:56+02:00</dcterms:created>
  <dcterms:modified xsi:type="dcterms:W3CDTF">2026-05-25T12:35:56+02:00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