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zaplnily porubský zimní stadion. Díky Týdnu hokeje si mohli vytvořit svůj první hokejový zážitek</w:t>
      </w:r>
    </w:p>
    <w:p>
      <w:pPr/>
      <w:r>
        <w:rPr/>
        <w:t xml:space="preserve">Porubský zimní stadion zaplnily děti, které sní o tom, stát se hokejistou. Na akci Týden hokeje se jim věnovali profesionální hráči.</w:t>
      </w:r>
    </w:p>
    <w:p>
      <w:pPr/>
      <w:r>
        <w:rPr>
          <w:b w:val="1"/>
          <w:bCs w:val="1"/>
        </w:rPr>
        <w:t xml:space="preserve">Jiří Trembač, trenér, HC RT Torax Poruba: </w:t>
      </w:r>
      <w:r>
        <w:rPr/>
        <w:t xml:space="preserve">“To je spíš takové jakoby osahání toho ledu. Zjistit, že se nemusí bát spadnout, že se umí na tom postavit a my to máme hodně propojené s rodiči. Když chtějí děti být s těmi rodiči, tak je necháváme spolu a jenom na ně dohlížíme a pak jim samozřejmě ukážeme ty základní věci jako je kleknout si, postavit se. To je základní dovednost, kterou hokejista musí zvládnout jako první.”</w:t>
      </w:r>
    </w:p>
    <w:p>
      <w:pPr/>
      <w:r>
        <w:rPr/>
        <w:t xml:space="preserve">Některé děti stály na ledě úplně poprvé. K dispozici tak měly různé pomůcky, které jim pomáhaly s jízdou a s tím, aby moc nepadaly. </w:t>
      </w:r>
    </w:p>
    <w:p>
      <w:pPr/>
      <w:r>
        <w:rPr>
          <w:b w:val="1"/>
          <w:bCs w:val="1"/>
        </w:rPr>
        <w:t xml:space="preserve">Jiří Trembač, trenér, HC RT Torax Poruba: </w:t>
      </w:r>
      <w:r>
        <w:rPr/>
        <w:t xml:space="preserve">“Všechny děti, které se k nám přihlásí tady z toho Týdne hokeje, tak se k nám můžou postupně zapojit a jsou součástí naší hokejové přípravky. Takže každé dítě, které chce, tak má možnost u nás hrát.”</w:t>
      </w:r>
    </w:p>
    <w:p>
      <w:pPr/>
      <w:r>
        <w:rPr/>
        <w:t xml:space="preserve">Do Týdne hokeje se jen v Porubě zapojilo 25 dětí. Nejmladšímu nebylo ani dva a půl roku. </w:t>
      </w:r>
    </w:p>
    <w:p>
      <w:pPr/>
      <w:r>
        <w:rPr>
          <w:b w:val="1"/>
          <w:bCs w:val="1"/>
        </w:rPr>
        <w:t xml:space="preserve">anketa: rodiče dětí: </w:t>
      </w:r>
      <w:r>
        <w:rPr/>
        <w:t xml:space="preserve">“Zapojili jsme se, protože starší syn tady chodí, jsme moc spokojeni, tak jsme tu vzali toho tříletého, nejmenšího a doufáme, že se mu bude taky líbit ať má nějaký smysl, prostě ať něco dělá. Ten starší hlavně ho k tomu vede krásně, takže hokej miluje už teď.”</w:t>
      </w:r>
    </w:p>
    <w:p>
      <w:pPr/>
      <w:r>
        <w:rPr/>
        <w:t xml:space="preserve">“Já jsem tady přivedl svého syna Olivera. 3 roky teďka čerstvě a jsme podruhé na tom dneska. On se učí teprve jezdit. Já bych byl, kdyby byl dobrý sportovec celkově než jenom hokejista, takže my jsme tady, aby jsme dělali hokej, do toho chceme dělat fotbal a všechno co se dá.”</w:t>
      </w:r>
    </w:p>
    <w:p>
      <w:pPr/>
      <w:r>
        <w:rPr/>
        <w:t xml:space="preserve">“Jsem tu se synem, mladším synem, starší už chodí, chodí na tréninky. Má 4, je šťastný, protože starší chodí hrát hokej, takže taky chtěl na trénink, takže prostě musel.”</w:t>
      </w:r>
    </w:p>
    <w:p>
      <w:pPr/>
      <w:r>
        <w:rPr/>
        <w:t xml:space="preserve">Díky Týdnu hokeje klub RT Torax Poruba získává nové hráče. Hokeje se nevzdá v v průměru 12 dětí, které se do této akce zapojily.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1101/deti-zaplnily-porubsky-zimni-stadion-diky-tydnu-hokeje-si-mohli-vytvorit-svuj-prvni-hokejovy-zazi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2026-07-31T07:07:42+02:00</dcterms:created>
  <dcterms:modified xsi:type="dcterms:W3CDTF">2026-07-31T07:07:42+02:00</dcterms:modified>
</cp:coreProperties>
</file>

<file path=docProps/custom.xml><?xml version="1.0" encoding="utf-8"?>
<Properties xmlns="http://schemas.openxmlformats.org/officeDocument/2006/custom-properties" xmlns:vt="http://schemas.openxmlformats.org/officeDocument/2006/docPropsVTypes"/>
</file>