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hokeje postavil na led slušný počet dětí i ve Studénce</w:t>
      </w:r>
    </w:p>
    <w:p>
      <w:pPr/>
      <w:r>
        <w:rPr/>
        <w:t xml:space="preserve">To byla úvodní slova šéftrenéra hokejové mládeže ve Studénce na náborové akci v rámci celorepublikového Týdne hokeje. Přivítali na ni zhruba 25 nováčků, dětí od čtyř do osmi let, které to na ledě chtějí zkusit. U některých vzbudily zájem o tento sport televizní přenosy zápasů, jinde své děti inspirovali tatínci.  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“Kdysi jsem hrál v Havířově, je to už hodně dávno.” </w:t>
      </w:r>
    </w:p>
    <w:p>
      <w:pPr/>
      <w:r>
        <w:rPr/>
        <w:t xml:space="preserve">“Jdeme prostě na zkoušku, abychom věděli, co to obnáší, co tam všechno bude.” </w:t>
      </w:r>
    </w:p>
    <w:p>
      <w:pPr/>
      <w:r>
        <w:rPr/>
        <w:t xml:space="preserve">“Díval jsem se na různé zápasy a tam mě to začalo bavit.” </w:t>
      </w:r>
    </w:p>
    <w:p>
      <w:pPr/>
      <w:r>
        <w:rPr/>
        <w:t xml:space="preserve">“Jak říkal brácha, dívali jsem se na hokej a chceme si to zkusit.”  </w:t>
      </w:r>
    </w:p>
    <w:p>
      <w:pPr/>
      <w:r>
        <w:rPr/>
        <w:t xml:space="preserve">Po úvodních informacích o zázemí klubu a trenérském obsazení si adepti hokeje nasadili brusle, helmy a vyrazili na tři čtvrtě hodinu na led. Většinou zatím s podporou branek.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“No super, jsem nadšený, protože jednak jsme měli překvapivě spoustu dětí na ledě a jednak jsem u nich viděl opravdu zapojení a chtěli se opravdu naučit to, proč jsou tady, to znamená bruslit. Takže za mě super.”</w:t>
      </w:r>
    </w:p>
    <w:p>
      <w:pPr/>
      <w:r>
        <w:rPr/>
        <w:t xml:space="preserve">Rodiče, kteří své děti do hokeje na místě zaregistrovali, nemuseli mít obavu, že by bylo hned nutné do nezbytného vybavení investovat. Vše se dá u klubu zapůjčit.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“Studénka je v tomhle směru opravdu zdatná a můžeme nabídnout veškeré vybavení v rámci začátku, takže rodiče nemusím mít vůbec žádnou starost ohledně financí. My jsme schopni každému pomoci.”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“To trénování mám moc rád a chci opravdu předat moje zkušenosti a hlavně jim dát to srdíčko tak, aby ta dnešní, opravdu trošku jiná generace, získala cit pro ten pohyb a tím pádem i pozitivní myšlení do života.”</w:t>
      </w:r>
    </w:p>
    <w:p>
      <w:pPr/>
      <w:r>
        <w:rPr/>
        <w:t xml:space="preserve">Michal Nevrkla je odchovancem kopřivnického hokeje, který hrál v nejvyšší italské lize, později v Itálii i jinde v zahraničí působil jako trenér. Do České republiky se vrátil v roce 2020, před zahájením letošní sezony se stal v létě hlavním trenérem mládeže ve Studénce.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“Já jsem hrál profesionální hokej a po kariéře jsem se začal věnovat dětem, úplně od těch nejmenších. Přešel jsem i k mužům a teď, když jsem přijel do Česka z ciziny, tak jsem se vrátil opět k dětem, k těm nejmenším až po 9 třídu.” </w:t>
      </w:r>
    </w:p>
    <w:p>
      <w:pPr/>
      <w:r>
        <w:rPr/>
        <w:t xml:space="preserve">Prioritou je podle něj vůbec přivést děti k všeobecnému pohybu, aby na stadion chodily rády bez donucení, samotný hokejový drill přichází až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197/tyden-hokeje-postavil-na-led-slusny-pocet-deti-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2026-08-10T05:49:45+02:00</dcterms:created>
  <dcterms:modified xsi:type="dcterms:W3CDTF">2026-08-10T05:49:45+02:00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