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Nošovicích se tančilo na tradičním obecním plese, nechybělo vystoupení ani tombola</w:t>
      </w:r>
    </w:p>
    <w:p>
      <w:pPr/>
      <w:r>
        <w:rPr>
          <w:b w:val="1"/>
          <w:bCs w:val="1"/>
        </w:rPr>
        <w:t xml:space="preserve">Jiří  Myšinský (SNK), starosta Nošovic:</w:t>
      </w:r>
      <w:r>
        <w:rPr/>
        <w:t xml:space="preserve"> "Obec Nošovice z kraje roku vždycky pořádá svůj obecní ples. Po  rekonstrukci Radegastova šenku je to vlastně už třetí ročník. Já si myslím, že  je to takový ten kulturní zážitek pro občany, protože ty plesy už se moc  nekonají. V některých obcích ano, v některých ne, ale u nás jsme  chtěli zachovat tradici, která byla přerušena v době té rekonstrukce,  takže my jsme navázali od roku 2020."</w:t>
      </w:r>
    </w:p>
    <w:p>
      <w:pPr/>
      <w:r>
        <w:rPr/>
        <w:t xml:space="preserve">Nošovičtí  si ples jako vždy užívali plnými doušky.</w:t>
      </w:r>
    </w:p>
    <w:p>
      <w:pPr/>
      <w:r>
        <w:rPr>
          <w:b w:val="1"/>
          <w:bCs w:val="1"/>
        </w:rPr>
        <w:t xml:space="preserve">Anketa:  účastník akce:</w:t>
      </w:r>
      <w:r>
        <w:rPr/>
        <w:t xml:space="preserve"> "Myslím, že jsem tady teď po třetí za sebou, a vždycky se mi to líbilo, a proto  to taky opakujeme a chodíme tady teď už i s celou family."</w:t>
      </w:r>
    </w:p>
    <w:p>
      <w:pPr/>
      <w:r>
        <w:rPr/>
        <w:t xml:space="preserve">K tanci  letos hrála skupina Sagar a součástí programu byla i kulturní vložka.</w:t>
      </w:r>
    </w:p>
    <w:p>
      <w:pPr/>
      <w:r>
        <w:rPr>
          <w:b w:val="1"/>
          <w:bCs w:val="1"/>
        </w:rPr>
        <w:t xml:space="preserve">Tomáš  Novák, moderátor plesu:</w:t>
      </w:r>
      <w:r>
        <w:rPr/>
        <w:t xml:space="preserve"> "Dneska náš program na obecním plese obohatí taneční vystoupení studia iDance  z Ostravy, kdy nejprve za malou chvíli v 8 hodin vystoupí 2  dvanáctiletí tanečníci, a to Terezka Šímová a Martin Novotný, kteří nám  předvedou a zatančí tři tance, a to bude samba, chacha a jive. Potom zhruba  v devět hodin nás čeká vystoupení Sabiny Karáskové a Tomáše Gála."</w:t>
      </w:r>
    </w:p>
    <w:p>
      <w:pPr/>
      <w:r>
        <w:rPr/>
        <w:t xml:space="preserve">Na  plese samozřejmě nechybělo občerstvení, nebo zlatý hřeb večera – bohatá  tombola.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41198/v-nosovicich-se-tancilo-na-tradicnim-obecnim-plese-nechybelo-vystoupeni-ani-tomb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2026-05-21T14:23:01+02:00</dcterms:created>
  <dcterms:modified xsi:type="dcterms:W3CDTF">2026-05-21T14:23:01+02:00</dcterms:modified>
</cp:coreProperties>
</file>

<file path=docProps/custom.xml><?xml version="1.0" encoding="utf-8"?>
<Properties xmlns="http://schemas.openxmlformats.org/officeDocument/2006/custom-properties" xmlns:vt="http://schemas.openxmlformats.org/officeDocument/2006/docPropsVTypes"/>
</file>