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tajemství studéneckého zámku ukrývaly stropní trámy</w:t>
      </w:r>
    </w:p>
    <w:p>
      <w:pPr/>
      <w:r>
        <w:rPr/>
        <w:t xml:space="preserve">V zámku ve Studénce se do původní podoby z doby šlechtických majitelů vrací takzvaný hudební pokoj. Právě na jedné z jeho stěn byl už dříve odhalen nápis Nazdar a tudíž potvrzena existence legionářské školy. Teď, při pokračujících restaurátorských pracích, došlo na další objev. Tentokrát v trámech stropu.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schránku nenarazila.”     </w:t>
      </w:r>
    </w:p>
    <w:p>
      <w:pPr/>
      <w:r>
        <w:rPr/>
        <w:t xml:space="preserve">Následně byly v trámech objeveny další tři stejné schránky, všechny prázdné. Pocházejí pravděpodobně z doby přestavby zámku v letech 1860 až 1863. Jedno víko obsahuje nápisy, které tam v pozdější době nechali pravděpodobně řemeslníci.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1943.” </w:t>
      </w:r>
    </w:p>
    <w:p>
      <w:pPr/>
      <w:r>
        <w:rPr/>
        <w:t xml:space="preserve">Druhý nápis uvádí rok 1957. Jak správce objektu poznamenal, i když poklad nenašli,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Restaurátorské práce financuje město, uvolnilo na ně 900 tisíc korun. Skončí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391/dalsi-tajemstvi-studeneckeho-zamku-ukryvaly-stropni-t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2026-08-10T05:01:52+02:00</dcterms:created>
  <dcterms:modified xsi:type="dcterms:W3CDTF">2026-08-10T05:01:52+02:00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