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semestr univerzity III. věku zahájili přednáškou o královských rodech</w:t>
      </w:r>
    </w:p>
    <w:p>
      <w:pPr/>
      <w:r>
        <w:rPr/>
        <w:t xml:space="preserve">Seznamovat se i v seniorském věku s novými poznatky, například z oblasti historie, to je cíl Univerzity III. věku. Ve Studénce v knihovně zahájili 5. února její první semestr.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“Mně se ta myšlenka velmi líbila, protože si myslím,  že vzdělávání je důležité v každém věku. A protože jsem slyšela i ohlasy z okolí, že by bylo dobré tady tohle ve Studénce mít, tak jsme se do toho jako knihovna pustili. Virtuální univerzitu provozu je Česká zemědělská univerzita v Praze, jsou to virtuální přednášky vybíráme a vždycky určité téma kurzů.”</w:t>
      </w:r>
    </w:p>
    <w:p>
      <w:pPr/>
      <w:r>
        <w:rPr/>
        <w:t xml:space="preserve">Pro první cyklus, který obsahuje šest přednášek, vybrali téma Rituály královských rodů, které připravil historik a publicista Kamil Rodan. </w:t>
      </w:r>
    </w:p>
    <w:p>
      <w:pPr/>
      <w:r>
        <w:rPr>
          <w:b w:val="1"/>
          <w:bCs w:val="1"/>
        </w:rPr>
        <w:t xml:space="preserve">účastníci přednášky: </w:t>
      </w:r>
    </w:p>
    <w:p>
      <w:pPr/>
      <w:r>
        <w:rPr/>
        <w:t xml:space="preserve">“Těším se na zprostředkování nových impulsů, protože mozek by se měl stále něčím zabývat a něčím pozitivním, protože kolem nás je spousta negativních věcí. Myslím si, že v každém věku se můžeme něčemu věnovat a něčemu se přiučit, je to celoživotní proces. A moc se těším na cokoliv, protože cokoliv je zprostředkováno a můžu o tom přemýšlet, tak bude přínosem. Doufám.”</w:t>
      </w:r>
    </w:p>
    <w:p>
      <w:pPr/>
      <w:r>
        <w:rPr/>
        <w:t xml:space="preserve">“Já se zabývám jednak naší historií, protože kdysi mě to moc nebavilo, ale teďka ten zájem  mám, a také jsem si získala hodně informací o těch evropských královských rodech, to především četbou, a tak bych to chtěla i slyšet na přednášce, třeba tam bude zase něco jiného.”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“Jedná se přibližně o dvouhodinové setkání jednou za 14 dní. Samotná virtuální přednáška trvá přibližně hodinu, potom děláme společně test,  takže spolu projdeme všechno to, co jsme se dozvěděli, a následujících 14 dní potom účastníci mají na to, aby si přednášku třeba sami ještě pustili, aby si prošli studijní materiály,  které mohou dostat, nebo které jsou i na internetu, a aby si udělali potom také individuální test.”</w:t>
      </w:r>
    </w:p>
    <w:p>
      <w:pPr/>
      <w:r>
        <w:rPr/>
        <w:t xml:space="preserve">Celý přednáškový cyklus je završen závěrečným testem. První, tedy letní semestr, bude ukončen 15. dubna. Až do 25. února se do něj ještě mohou hlásit i další zájemci. Bližší informace získají v knihovně.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“Pokud se univerzita u nás ujme, tak bychom zvolili zase na podzim jiné téma, která bude zase třeba přitažlivé pro jinou skupinu lidí.” </w:t>
      </w:r>
    </w:p>
    <w:p>
      <w:pPr/>
      <w:r>
        <w:rPr/>
        <w:t xml:space="preserve">Pořádající Česká zemědělská univerzita v Praze nabízí pro další semestry asi 40 různorodých přednáškových okruhů, jsou to opět historická témata, ale i zeměpisná, týkající se etiky, bylinek, náboženství, východních filozofií a podobně.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456/prvni-semestr-univerzity-iii-veku-zahajili-prednaskou-o-kralovskych-r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2026-08-10T02:33:08+02:00</dcterms:created>
  <dcterms:modified xsi:type="dcterms:W3CDTF">2026-08-10T02:33:08+02:00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