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12.2.2024, 19:07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Náměstí Ostrava-Jih v neděli rozveselil Masopustní jarmark</w:t>
      </w:r>
    </w:p>
    <w:p>
      <w:pPr/>
      <w:r>
        <w:rPr/>
        <w:t xml:space="preserve">Slavnostní ceremonií s průvodem nejrůznějších masek  začal letos již druhý ročník Masopustního jarmarku na Jihu. Návštěvníky čekal  den plný zábavy, hudby a hlavně dobrého jídla. </w:t>
      </w:r>
    </w:p>
    <w:p>
      <w:pPr/>
      <w:r>
        <w:rPr>
          <w:b w:val="1"/>
          <w:bCs w:val="1"/>
        </w:rPr>
        <w:t xml:space="preserve">Marek Tichý,</w:t>
      </w:r>
      <w:r>
        <w:rPr>
          <w:b w:val="1"/>
          <w:bCs w:val="1"/>
        </w:rPr>
        <w:t xml:space="preserve">principál Masopustního jarmarku</w:t>
      </w:r>
      <w:r>
        <w:rPr/>
        <w:t xml:space="preserve">: „Masopust je  tradiční svátek radosti, veselí předtím, než se budeme muset postit před  Velikonocema a tak máme připraveno spoustu písniček, kapela bude hrát dneska  celý den, kejklíři, komedianti…"</w:t>
      </w:r>
    </w:p>
    <w:p>
      <w:pPr/>
      <w:r>
        <w:rPr>
          <w:b w:val="1"/>
          <w:bCs w:val="1"/>
        </w:rPr>
        <w:t xml:space="preserve">anketa, návštěvnice akce</w:t>
      </w:r>
      <w:r>
        <w:rPr/>
        <w:t xml:space="preserve">: „Nikdy jsem nebyla  na Masopustu, tak jsem chtěla vědět jaké to je.“</w:t>
      </w:r>
    </w:p>
    <w:p>
      <w:pPr/>
      <w:r>
        <w:rPr>
          <w:b w:val="1"/>
          <w:bCs w:val="1"/>
        </w:rPr>
        <w:t xml:space="preserve">Účastníci průvodu</w:t>
      </w:r>
      <w:r>
        <w:rPr/>
        <w:t xml:space="preserve">: „Kromě mě se mi líbí, že se  tady dá papat fajně. Něco dobrého na vypití tu mají, no tak co víc si přát.“</w:t>
      </w:r>
    </w:p>
    <w:p>
      <w:pPr/>
      <w:r>
        <w:rPr>
          <w:b w:val="1"/>
          <w:bCs w:val="1"/>
        </w:rPr>
        <w:t xml:space="preserve">anketa, návštěvnice akce</w:t>
      </w:r>
      <w:r>
        <w:rPr/>
        <w:t xml:space="preserve">: „Co se ti tady líbilo nejvíc?“ – „Ovečky.“</w:t>
      </w:r>
    </w:p>
    <w:p>
      <w:pPr/>
      <w:r>
        <w:rPr/>
        <w:t xml:space="preserve">Nechybělo samozřejmě ani vynášení prasátka, kdy řezník Krkovička  i těm nejmenším vysvětlil, jak se masové výrobky dostanou k nim na stůl.</w:t>
      </w:r>
    </w:p>
    <w:p>
      <w:pPr/>
      <w:r>
        <w:rPr>
          <w:b w:val="1"/>
          <w:bCs w:val="1"/>
        </w:rPr>
        <w:t xml:space="preserve">Jaroslav Nitka, řezník Krkovička</w:t>
      </w:r>
      <w:r>
        <w:rPr/>
        <w:t xml:space="preserve">: „My dnes  tady před lidmi připravíme před jejich zraky na místě tradiční výrobky, jako  jsou jitrnice, jelita, domácí tlačenka a samozřejmě to vše je spojeno se  všeobecným veselím.“ </w:t>
      </w:r>
    </w:p>
    <w:p>
      <w:pPr/>
      <w:r>
        <w:rPr/>
        <w:t xml:space="preserve">Na tradiční porcování prasátka a masopustní veselí dorazily  davy lidí. Neodradilo je ani deštivé počasí. </w:t>
      </w:r>
    </w:p>
    <w:p>
      <w:pPr/>
      <w:r>
        <w:rPr>
          <w:b w:val="1"/>
          <w:bCs w:val="1"/>
        </w:rPr>
        <w:t xml:space="preserve">Marek Tichý,</w:t>
      </w:r>
      <w:r>
        <w:rPr>
          <w:b w:val="1"/>
          <w:bCs w:val="1"/>
        </w:rPr>
        <w:t xml:space="preserve">principál Masopustního jarmarku</w:t>
      </w:r>
      <w:r>
        <w:rPr/>
        <w:t xml:space="preserve">: „Největší  úspěch u lidí má vždycky plný kotel zabijačkových specialit, jitrnice a jelita.  Ale samozřejmě pro naše menší jsou to ty pohádky a ti kejklíři.“</w:t>
      </w:r>
    </w:p>
    <w:p>
      <w:pPr/>
      <w:r>
        <w:rPr>
          <w:b w:val="1"/>
          <w:bCs w:val="1"/>
        </w:rPr>
        <w:t xml:space="preserve">anketa, návštěvnice akce</w:t>
      </w:r>
      <w:r>
        <w:rPr/>
        <w:t xml:space="preserve">: „Viděla jsi krájení  prasátka?“ – „Poprvé.“ – „A nevadilo ti to?“ – „Ne-e.“ </w:t>
      </w:r>
    </w:p>
    <w:p>
      <w:pPr/>
      <w:r>
        <w:rPr>
          <w:b w:val="1"/>
          <w:bCs w:val="1"/>
        </w:rPr>
        <w:t xml:space="preserve">anketa, návštěvník akce</w:t>
      </w:r>
      <w:r>
        <w:rPr/>
        <w:t xml:space="preserve">: „Zatím jsem tady chvíli,  ale vyzkoušel jsem momentálně polévku a je výborná.“</w:t>
      </w:r>
    </w:p>
    <w:p>
      <w:pPr/>
      <w:r>
        <w:rPr>
          <w:b w:val="1"/>
          <w:bCs w:val="1"/>
        </w:rPr>
        <w:t xml:space="preserve">Martin Bednář, starosta MOb Ostrava-Jih</w:t>
      </w:r>
      <w:r>
        <w:rPr/>
        <w:t xml:space="preserve">: „Už  jsem se byl podívat na stánky a já mám rád škvarky, takže vím, ve kterém stánku  se nacházejí a pravděpodobně si je taky koupím.“ </w:t>
      </w:r>
    </w:p>
    <w:p>
      <w:pPr/>
      <w:r>
        <w:rPr/>
        <w:t xml:space="preserve">Výrobky, připravené před lidmi, se k nim bohužel  nedostanou. Vedení obvodu pro ně ale našlo uplatnění.</w:t>
      </w:r>
    </w:p>
    <w:p>
      <w:pPr/>
      <w:r>
        <w:rPr>
          <w:b w:val="1"/>
          <w:bCs w:val="1"/>
        </w:rPr>
        <w:t xml:space="preserve">Gabriela Gödelová, ředitelka Kulturního zařízení  Ostrava-Jih</w:t>
      </w:r>
      <w:r>
        <w:rPr/>
        <w:t xml:space="preserve">:  „Maso z této ukázkové zabijačky bohužel není možno, tak jak by si lidé  přáli, dát z hygienických důvodů a z důvodů dodržování všech norem  přímo zde do prodeje. Rozhodli jsme se proto, že samozřejmě nepřijde vniveč a  potěšíme tím pejsky v městském útulku Ostrava.“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1495/namesti-ostravajih-v-nedeli-rozveselil-masopustni-jarm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2026-04-21T07:31:12+02:00</dcterms:created>
  <dcterms:modified xsi:type="dcterms:W3CDTF">2026-04-21T07:31:12+02:00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