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23.2.2024,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v ostravské galerii Dvorana přibližuje život handicapovaných</w:t>
      </w:r>
    </w:p>
    <w:p>
      <w:pPr/>
      <w:r>
        <w:rPr/>
        <w:t xml:space="preserve">Galerii Dvorana zaplnili handicapovaní klienti tří ostravských  organizací. Sešli se tady na vernisáži výstavy fotografií s názvem „Úsměv  prosím!“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"To je putovní výstava, která je součástí projektu Fotografiemi  pro radost. Ten projekt vznikl v roce 2016 a jeho smyslem je  prostřednictvím fotografií prezentovat veřejnosti běžný život lidí, kteří mají  nějaké mentální postižení."</w:t>
      </w:r>
    </w:p>
    <w:p>
      <w:pPr/>
      <w:r>
        <w:rPr/>
        <w:t xml:space="preserve">Klienti Čtyřlístku, Naděje pro všechny i Bílé holubice doprovodili  výstavu krátkými tanečními a hudebními vystoupeními. Starosta Moravské Ostravy a Přívozu předal na vernisáži osobní  šek s finanční částkou na podporu centra Čtyřlístek. </w:t>
      </w:r>
    </w:p>
    <w:p>
      <w:pPr/>
      <w:r>
        <w:rPr>
          <w:b w:val="1"/>
          <w:bCs w:val="1"/>
        </w:rPr>
        <w:t xml:space="preserve">Petr Veselka (ANO), starosta Moravské  Ostravy a Přívozu:</w:t>
      </w:r>
      <w:r>
        <w:rPr>
          <w:b w:val="1"/>
          <w:bCs w:val="1"/>
        </w:rPr>
        <w:t xml:space="preserve"> </w:t>
      </w:r>
      <w:r>
        <w:rPr/>
        <w:t xml:space="preserve">"Dvorana žije. Já jsem strašně rád, že naplnění té Dvorany,  co jsme si předsevzali, se naplňuje. Máme tady ty krásné výstavy a tu jsem se  těšil moc. Protože k Čtyřlístku a těmto organizacím mám velmi blízko. Podporuji  je dlouhodobě."</w:t>
      </w:r>
    </w:p>
    <w:p>
      <w:pPr/>
      <w:r>
        <w:rPr/>
        <w:t xml:space="preserve">Výstava prezentuje nejlepší soutěžní snímky osmnácti  organizací věnujících se péči o lidi s handicapem. </w:t>
      </w:r>
    </w:p>
    <w:p>
      <w:pPr/>
      <w:r>
        <w:rPr>
          <w:b w:val="1"/>
          <w:bCs w:val="1"/>
        </w:rPr>
        <w:t xml:space="preserve">Bohdana Rywiková,  Čtyřlístek – centrum pro osoby se zdravotním postižením Ostrava:</w:t>
      </w:r>
      <w:r>
        <w:rPr/>
        <w:t xml:space="preserve">  "Celoročně probíhají různé, jednak workshopy,  které pořádá ta nezisková organizace Fotografiemi pro radost, jejímž patronem  je světoznámý fotograf Robert Vano. Ale zapojili se do toho projektu i jiní známí  čeští fotografové jako je třeba Jarmila Štuková nebo Václav Šilha, což jsou  fotografové, kteří jsou nositeli Czech Press Foto. A oni jednak jsou v porotách  soutěže, která je součástí tohoto projektu, každoročně vypisovaná na nějaké  téma. Ale zároveň pořádají i workshopy v různých částech republiky, do kterých  se zapojují samotní lidé s mentálním postižením. A většinou z toho vycházejí  výborné fotky. A tady na těch snímcích, které můžete vidět, tak autory jsou i  lidé, kteří pracují s těmi mentálně postiženými lidmi. A účastní se  různých jejich aktivit. Buď v rámci těch workshopů nebo zcela běžného  života, který oni žijí v těch svých organizacích."</w:t>
      </w:r>
    </w:p>
    <w:p>
      <w:pPr/>
      <w:r>
        <w:rPr/>
        <w:t xml:space="preserve">Výstava bude ve Dvoraně do 18. března. Navštívit ji  můžete každý všední den v době od 10 do 18 hodin.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1683/vystava-fotografii-v-ostravske-galerii-dvorana-priblizuje-zivot-handicapova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2026-05-12T19:20:31+02:00</dcterms:created>
  <dcterms:modified xsi:type="dcterms:W3CDTF">2026-05-12T19:20:31+02:00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