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z Karviné a okolí socializují společně své psy</w:t>
      </w:r>
    </w:p>
    <w:p>
      <w:pPr/>
      <w:r>
        <w:rPr/>
        <w:t xml:space="preserve">Tohle je Dominika Janočková Byrtusová. V Karviné začala organizovat socializační procházky se psy různých ras a velikostí. Na stáří psa nezáleží, procházky jsou vhodné pro psy s problémovým chováním i pro psy vyrovnané a klidné. </w:t>
      </w:r>
    </w:p>
    <w:p>
      <w:pPr/>
      <w:r>
        <w:rPr>
          <w:b w:val="1"/>
          <w:bCs w:val="1"/>
        </w:rPr>
        <w:t xml:space="preserve">Dominika Janočková Byrtusová, trenér psů</w:t>
      </w:r>
      <w:r>
        <w:rPr/>
        <w:t xml:space="preserve">: "Se tady ti psi musí naučit tolerovat ty ostatní. Nereagovat přehnaně na nějaké reakce, které tady mezi nimi můžou vzniknout, nějaké šarvátky, je tady vytvořené bezpečné prostředí. Reaktivci a agresoři mají náhubek, ti, co se bojí, tak ty taky, protože i ti dokážou kousnout."</w:t>
      </w:r>
    </w:p>
    <w:p>
      <w:pPr/>
      <w:r>
        <w:rPr/>
        <w:t xml:space="preserve">Trénink učí pejskaře důslednosti, trpělivosti a porozumění svému psovi.</w:t>
      </w:r>
    </w:p>
    <w:p>
      <w:pPr/>
      <w:r>
        <w:rPr>
          <w:b w:val="1"/>
          <w:bCs w:val="1"/>
        </w:rPr>
        <w:t xml:space="preserve">Dominika Janočková Byrtusová, trenér psů</w:t>
      </w:r>
      <w:r>
        <w:rPr>
          <w:i w:val="1"/>
          <w:iCs w:val="1"/>
        </w:rPr>
        <w:t xml:space="preserve">: "</w:t>
      </w:r>
      <w:r>
        <w:rPr/>
        <w:t xml:space="preserve">Pejsci se strachem se tady například uvolní, reaktivci a agresivní se časem se časem uklidní. Neříkám, že to je hned, záleží také na majiteli, jak začne pracovat s pejskem."</w:t>
      </w:r>
    </w:p>
    <w:p>
      <w:pPr/>
      <w:r>
        <w:rPr>
          <w:b w:val="1"/>
          <w:bCs w:val="1"/>
        </w:rPr>
        <w:t xml:space="preserve">anketa: účastníci socializační procházky</w:t>
      </w:r>
      <w:r>
        <w:rPr/>
        <w:t xml:space="preserve">: "Jmenuje se Tobi, bude mu letos 9 let, je z útulku. Máme ho od štěňátka. Zhruba před dvěma lety byl napaden cizím psem a do té doby měl strachovou agresi, tudíž jsme hledali možnost jak mu pomoct a jak to zlepšit., abychom se nebáli s ním chodit ven a aby se mohl začlenit mezi psy.” "Pejska máme Rufuse, asi tři nebo čtyři měsíce starého, je z útulku. Rádi bychom, aby si zvykl na ostatní psy, nereagoval na lidi a mohli jsme s ním chodit po výletech.”</w:t>
      </w:r>
    </w:p>
    <w:p>
      <w:pPr/>
      <w:r>
        <w:rPr/>
        <w:t xml:space="preserve"> Pokud má pejskař zájem o individuální přístup, i ten je možný, stačí si domluvit samostatnou socializační procházku.</w:t>
      </w:r>
    </w:p>
    <w:p>
      <w:pPr/>
      <w:r>
        <w:rPr>
          <w:b w:val="1"/>
          <w:bCs w:val="1"/>
        </w:rPr>
        <w:t xml:space="preserve">Dominika Janočková Byrtusová, trenér psů</w:t>
      </w:r>
      <w:r>
        <w:rPr>
          <w:i w:val="1"/>
          <w:iCs w:val="1"/>
        </w:rPr>
        <w:t xml:space="preserve">: "</w:t>
      </w:r>
      <w:r>
        <w:rPr/>
        <w:t xml:space="preserve">Podíváme se na to, ukážu co a jak, jak na tom zapracovat a že to opravdu ve většině případů jde. Vždycky se na těch socializačních procházkách vyjadřuji k tomu, co majitel se svým psem provádí jak dobře tak i špatně."</w:t>
      </w:r>
    </w:p>
    <w:p>
      <w:pPr/>
      <w:r>
        <w:rPr/>
        <w:t xml:space="preserve">Procházky jsou pravidelné, bez ohledu na počasí. Další se koná tuto sobotu od 10 hodin v parku B. Němcové, každý nový pejskař je tady vítán. Kontaktovat mohou zájemci Dominiku na jejím messengeru.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722/pejskari-z-karvine-a-okoli-socializuji-spolecne-sve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2026-05-22T06:44:56+02:00</dcterms:created>
  <dcterms:modified xsi:type="dcterms:W3CDTF">2026-05-22T06:44:56+02:00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