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Białym Misiem</w:t>
      </w:r>
    </w:p>
    <w:p>
      <w:pPr/>
      <w:r>
        <w:rPr/>
        <w:t xml:space="preserve">Tak więc artystyczne  popisy naszych milusińskich były przede wszystkim skierowane do nich.</w:t>
      </w:r>
    </w:p>
    <w:p>
      <w:pPr/>
      <w:r>
        <w:rPr>
          <w:b w:val="1"/>
          <w:bCs w:val="1"/>
        </w:rPr>
        <w:t xml:space="preserve">Jolanta Michałek, przedszkolanka  Przedszkola Stonawa: </w:t>
      </w:r>
      <w:r>
        <w:rPr/>
        <w:t xml:space="preserve">„Coś nowego się wymyśla, a niekiedy wraca się do  najlepszych starych przebojów, tak jak to było w przypadku przeboju Haliny  Kunickiej Orkiestry dęte.“</w:t>
      </w:r>
    </w:p>
    <w:p>
      <w:pPr/>
      <w:r>
        <w:rPr/>
        <w:t xml:space="preserve">Wiele śmiechu wywołały  dowcipne wierszyki przedszkolaków o ich relacjach z dziadkami. </w:t>
      </w:r>
    </w:p>
    <w:p>
      <w:pPr/>
      <w:r>
        <w:rPr>
          <w:b w:val="1"/>
          <w:bCs w:val="1"/>
        </w:rPr>
        <w:t xml:space="preserve">Jolanta Michałek, przedszkolanka  Przedszkola Stonawa:</w:t>
      </w:r>
      <w:r>
        <w:rPr/>
        <w:t xml:space="preserve"> „Chciałyśmy, żeby ich to cieszyło, żeby nie było tak na  poważnie, żeby to odnosiło się i do ich życia troszeczkę i pozmieniałyśmy wierszyki,  tak aby pasowały dzieciom.“ </w:t>
      </w:r>
    </w:p>
    <w:p>
      <w:pPr/>
      <w:r>
        <w:rPr/>
        <w:t xml:space="preserve">Natomiast nasi marynarze  ze szkolnych ławek popłynęli po balowym parkiecie parostatkiem w piękny  rejs.</w:t>
      </w:r>
    </w:p>
    <w:p>
      <w:pPr/>
      <w:r>
        <w:rPr/>
        <w:t xml:space="preserve">I to nie był jeszcze koniec  doznań artystycznych.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„Dzisiaj można było usłyszeć Anetkę Piskorz, która po  raz pierwszy będzie startowała w Festiwalu Piosenki Dziecięcej a drugą  uczestniczką konkursu śpiewaczego będzie Noemi Kucharczyk.“</w:t>
      </w:r>
    </w:p>
    <w:p>
      <w:pPr/>
      <w:r>
        <w:rPr/>
        <w:t xml:space="preserve">O naszych piosenkarkach więcej  powiemy w innym ekspresie. A na baliku po występach artystycznych przyszła  kolej na prezenty. </w:t>
      </w:r>
    </w:p>
    <w:p>
      <w:pPr/>
      <w:r>
        <w:rPr>
          <w:b w:val="1"/>
          <w:bCs w:val="1"/>
        </w:rPr>
        <w:t xml:space="preserve">Halina Prymus, babcia  Natalki:</w:t>
      </w:r>
      <w:r>
        <w:rPr/>
        <w:t xml:space="preserve"> „Dostaliśmy taką ładną laurkę, wspólnie z dziadkiem.“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„Prezent powstał w świetlicy szkolnej, mamy nową  panią w świetlicy szkolnej, panią Halkę Kwolek, no i wymyśliła takie świetne  życzenia. Dzieci zapisywały to, za co ich cenią, za co ich kochają, za co im  chcą podziękować.“ </w:t>
      </w:r>
    </w:p>
    <w:p>
      <w:pPr/>
      <w:r>
        <w:rPr/>
        <w:t xml:space="preserve">Wanda Szczepańska, babcia  Basi: „Za obiadki, śniadania i kolacje, za wspólne pieczenie, za przechadzki,  za cenne rady, poświęcenie, za wspólną zabawę, przytulenie. A taki ładny  bukiet, żech dostała.“</w:t>
      </w:r>
    </w:p>
    <w:p>
      <w:pPr/>
      <w:r>
        <w:rPr>
          <w:b w:val="1"/>
          <w:bCs w:val="1"/>
        </w:rPr>
        <w:t xml:space="preserve">Basia Szczepanska,  wnuczka:</w:t>
      </w:r>
      <w:r>
        <w:rPr>
          <w:i w:val="1"/>
          <w:iCs w:val="1"/>
        </w:rPr>
        <w:t xml:space="preserve">Co najchętniej robisz z babcią?</w:t>
      </w:r>
      <w:r>
        <w:rPr/>
        <w:t xml:space="preserve">  „No przytulam się.“</w:t>
      </w:r>
    </w:p>
    <w:p>
      <w:pPr/>
      <w:r>
        <w:rPr/>
        <w:t xml:space="preserve">O kulinarną oprawę baliku  i program drugiej część niedzielnego popołudnia zatroszczyła się Macierz  Szkolna ze swoją nową panią prezes: </w:t>
      </w:r>
    </w:p>
    <w:p>
      <w:pPr/>
      <w:r>
        <w:rPr>
          <w:b w:val="1"/>
          <w:bCs w:val="1"/>
        </w:rPr>
        <w:t xml:space="preserve">Joanna Bystroń, prezes  Macierzy Szkolnej Stonawa: </w:t>
      </w:r>
      <w:r>
        <w:rPr/>
        <w:t xml:space="preserve">„Macierz załatwiła zabawę w formie tańców dla  dzieci, druga część będzie taka, że będą dzieci mogł pojeździć sobie w  samochodzikach, potem będzie loteria dla dzieci, żeby miały jakąś pamiątkę.“</w:t>
      </w:r>
    </w:p>
    <w:p>
      <w:pPr/>
      <w:r>
        <w:rPr/>
        <w:t xml:space="preserve">Na losowanie nagród małej  loterii fantowej zdążył przybyć również wyjątkowy gość, bo aż z dalekiej  krainy wiecznego lodu. </w:t>
      </w:r>
    </w:p>
    <w:p>
      <w:pPr/>
      <w:r>
        <w:rPr>
          <w:b w:val="1"/>
          <w:bCs w:val="1"/>
        </w:rPr>
        <w:t xml:space="preserve">Andrzej Bystroń, w roli  Białego Misia:</w:t>
      </w:r>
      <w:r>
        <w:rPr/>
        <w:t xml:space="preserve"> „Niedźwiedź przybył z kręgów polarnych. Dzieciom się zawsze  wszędzie podoba, no to była propozycja takiej atrakcji dla dzieci.“</w:t>
      </w:r>
    </w:p>
    <w:p>
      <w:pPr/>
      <w:r>
        <w:rPr/>
        <w:t xml:space="preserve">Biały Miś chętnie pozował  do pamiątkowych fotografii.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768/balik-z-bia%C5%82ym-mi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